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B8F" w:rsidRDefault="00500EC3">
      <w:pPr>
        <w:pStyle w:val="a3"/>
        <w:tabs>
          <w:tab w:val="left" w:pos="2415"/>
        </w:tabs>
        <w:ind w:left="762" w:firstLine="0"/>
        <w:jc w:val="left"/>
        <w:rPr>
          <w:rFonts w:ascii="Times New Roman"/>
        </w:rPr>
      </w:pPr>
      <w:bookmarkStart w:id="0" w:name="_GoBack"/>
      <w:r>
        <w:rPr>
          <w:rFonts w:ascii="Times New Roman"/>
          <w:noProof/>
          <w:position w:val="98"/>
          <w:lang w:eastAsia="el-GR"/>
        </w:rPr>
        <w:drawing>
          <wp:anchor distT="0" distB="0" distL="114300" distR="114300" simplePos="0" relativeHeight="487569408" behindDoc="0" locked="0" layoutInCell="1" allowOverlap="1" wp14:anchorId="35730191" wp14:editId="180FEC93">
            <wp:simplePos x="0" y="0"/>
            <wp:positionH relativeFrom="column">
              <wp:posOffset>3719137</wp:posOffset>
            </wp:positionH>
            <wp:positionV relativeFrom="paragraph">
              <wp:posOffset>82247</wp:posOffset>
            </wp:positionV>
            <wp:extent cx="1543820" cy="746620"/>
            <wp:effectExtent l="0" t="0" r="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286" cy="7516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el-GR"/>
        </w:rPr>
        <w:drawing>
          <wp:anchor distT="0" distB="0" distL="114300" distR="114300" simplePos="0" relativeHeight="487568384" behindDoc="1" locked="0" layoutInCell="1" allowOverlap="1" wp14:anchorId="17C65981" wp14:editId="2F647205">
            <wp:simplePos x="0" y="0"/>
            <wp:positionH relativeFrom="column">
              <wp:posOffset>-968346</wp:posOffset>
            </wp:positionH>
            <wp:positionV relativeFrom="paragraph">
              <wp:posOffset>-1402604</wp:posOffset>
            </wp:positionV>
            <wp:extent cx="1303655" cy="632460"/>
            <wp:effectExtent l="0" t="0" r="0" b="0"/>
            <wp:wrapNone/>
            <wp:docPr id="2" name="Εικόνα 2" descr="C:\Users\User\Downloads\dad_logo_20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Εικόνα 4" descr="C:\Users\User\Downloads\dad_logo_2017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B83" w:rsidRPr="001A53E8">
        <w:rPr>
          <w:rFonts w:ascii="Times New Roman"/>
          <w:noProof/>
          <w:position w:val="98"/>
          <w:lang w:eastAsia="el-GR"/>
        </w:rPr>
        <w:drawing>
          <wp:anchor distT="0" distB="0" distL="114300" distR="114300" simplePos="0" relativeHeight="487535616" behindDoc="1" locked="0" layoutInCell="1" allowOverlap="1" wp14:anchorId="3B770095" wp14:editId="5F5E3B01">
            <wp:simplePos x="0" y="0"/>
            <wp:positionH relativeFrom="column">
              <wp:posOffset>-965200</wp:posOffset>
            </wp:positionH>
            <wp:positionV relativeFrom="paragraph">
              <wp:posOffset>-1402080</wp:posOffset>
            </wp:positionV>
            <wp:extent cx="7825740" cy="11772900"/>
            <wp:effectExtent l="0" t="0" r="3810" b="0"/>
            <wp:wrapNone/>
            <wp:docPr id="22" name="Εικόνα 22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7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B83">
        <w:rPr>
          <w:noProof/>
          <w:lang w:eastAsia="el-GR"/>
        </w:rPr>
        <w:drawing>
          <wp:anchor distT="0" distB="0" distL="114300" distR="114300" simplePos="0" relativeHeight="487556096" behindDoc="1" locked="0" layoutInCell="1" allowOverlap="1" wp14:anchorId="3D0A7E43" wp14:editId="569AB591">
            <wp:simplePos x="0" y="0"/>
            <wp:positionH relativeFrom="column">
              <wp:posOffset>-434975</wp:posOffset>
            </wp:positionH>
            <wp:positionV relativeFrom="paragraph">
              <wp:posOffset>-274320</wp:posOffset>
            </wp:positionV>
            <wp:extent cx="3246120" cy="2682240"/>
            <wp:effectExtent l="0" t="0" r="0" b="0"/>
            <wp:wrapNone/>
            <wp:docPr id="37" name="Εικόνα 37" descr="https://i.pinimg.com/564x/54/7e/02/547e02bb98ded6b15c3e663bbbec8d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54/7e/02/547e02bb98ded6b15c3e663bbbec8d2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0" b="94911" l="0" r="7411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077" b="9043"/>
                    <a:stretch/>
                  </pic:blipFill>
                  <pic:spPr bwMode="auto">
                    <a:xfrm>
                      <a:off x="0" y="0"/>
                      <a:ext cx="3246120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7DC0">
        <w:rPr>
          <w:rFonts w:ascii="Times New Roman"/>
          <w:noProof/>
          <w:position w:val="98"/>
          <w:lang w:eastAsia="el-GR"/>
        </w:rPr>
        <w:drawing>
          <wp:anchor distT="0" distB="0" distL="114300" distR="114300" simplePos="0" relativeHeight="487517184" behindDoc="1" locked="0" layoutInCell="1" allowOverlap="1" wp14:anchorId="083464BB" wp14:editId="5D09005F">
            <wp:simplePos x="0" y="0"/>
            <wp:positionH relativeFrom="column">
              <wp:posOffset>444500</wp:posOffset>
            </wp:positionH>
            <wp:positionV relativeFrom="paragraph">
              <wp:posOffset>129540</wp:posOffset>
            </wp:positionV>
            <wp:extent cx="843280" cy="5740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280" cy="574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623">
        <w:rPr>
          <w:rFonts w:ascii="Times New Roman"/>
          <w:position w:val="98"/>
        </w:rPr>
        <w:tab/>
      </w:r>
    </w:p>
    <w:p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:rsidR="00885AB2" w:rsidRDefault="00756B83">
      <w:pPr>
        <w:pStyle w:val="a3"/>
        <w:spacing w:before="51"/>
        <w:ind w:left="868" w:firstLine="0"/>
        <w:jc w:val="left"/>
        <w:rPr>
          <w:w w:val="95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520256" behindDoc="0" locked="0" layoutInCell="1" allowOverlap="1" wp14:anchorId="25EC6F4D" wp14:editId="7A76AC8B">
                <wp:simplePos x="0" y="0"/>
                <wp:positionH relativeFrom="column">
                  <wp:posOffset>1393190</wp:posOffset>
                </wp:positionH>
                <wp:positionV relativeFrom="paragraph">
                  <wp:posOffset>78105</wp:posOffset>
                </wp:positionV>
                <wp:extent cx="3031817" cy="1244682"/>
                <wp:effectExtent l="0" t="0" r="16510" b="12700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1817" cy="12446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5B8F" w:rsidRDefault="00095B8F">
                            <w:pPr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:rsidR="00095B8F" w:rsidRDefault="00CC4623">
                            <w:pPr>
                              <w:spacing w:before="213"/>
                              <w:ind w:left="1141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ΕΝΗΜΕΡΩΤΙΚΟ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ΣΗΜΕΙΩΜΑ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EC6F4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09.7pt;margin-top:6.15pt;width:238.75pt;height:98pt;z-index:48752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34KrQIAAKs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" filled="f" stroked="f">
                <v:textbox inset="0,0,0,0">
                  <w:txbxContent>
                    <w:p w:rsidR="00095B8F" w:rsidRDefault="00095B8F">
                      <w:pPr>
                        <w:rPr>
                          <w:rFonts w:ascii="Times New Roman"/>
                          <w:sz w:val="24"/>
                        </w:rPr>
                      </w:pPr>
                    </w:p>
                    <w:p w:rsidR="00095B8F" w:rsidRDefault="00CC4623">
                      <w:pPr>
                        <w:spacing w:before="213"/>
                        <w:ind w:left="1141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ΕΝΗΜΕΡΩΤΙΚΟ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ΣΗΜΕΙΩΜΑ</w:t>
                      </w:r>
                    </w:p>
                  </w:txbxContent>
                </v:textbox>
              </v:shape>
            </w:pict>
          </mc:Fallback>
        </mc:AlternateContent>
      </w:r>
    </w:p>
    <w:p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:rsidR="00095B8F" w:rsidRDefault="00095B8F">
      <w:pPr>
        <w:pStyle w:val="a3"/>
        <w:spacing w:before="8"/>
        <w:ind w:left="0" w:firstLine="0"/>
        <w:jc w:val="left"/>
        <w:rPr>
          <w:sz w:val="27"/>
        </w:rPr>
      </w:pPr>
    </w:p>
    <w:p w:rsidR="00095B8F" w:rsidRDefault="00CC4623">
      <w:pPr>
        <w:pStyle w:val="a3"/>
        <w:spacing w:line="388" w:lineRule="auto"/>
        <w:ind w:left="887" w:right="262" w:firstLine="292"/>
      </w:pPr>
      <w:r>
        <w:t>Σας καλωσορίζουμε στους Παιδικούς και Βρεφονηπιακούς Σταθμούς Δήμου Αγίου</w:t>
      </w:r>
      <w:r>
        <w:rPr>
          <w:spacing w:val="1"/>
        </w:rPr>
        <w:t xml:space="preserve"> </w:t>
      </w:r>
      <w:r>
        <w:t>Δημητρίου</w:t>
      </w:r>
      <w:r>
        <w:rPr>
          <w:spacing w:val="1"/>
        </w:rPr>
        <w:t xml:space="preserve"> </w:t>
      </w:r>
      <w:r>
        <w:t>και ευχόμαστε</w:t>
      </w:r>
      <w:r>
        <w:rPr>
          <w:spacing w:val="1"/>
        </w:rPr>
        <w:t xml:space="preserve"> </w:t>
      </w:r>
      <w:r>
        <w:t>σε όλους</w:t>
      </w:r>
      <w:r>
        <w:rPr>
          <w:spacing w:val="1"/>
        </w:rPr>
        <w:t xml:space="preserve"> </w:t>
      </w:r>
      <w:r>
        <w:t>καλή σχολική</w:t>
      </w:r>
      <w:r>
        <w:rPr>
          <w:spacing w:val="1"/>
        </w:rPr>
        <w:t xml:space="preserve"> </w:t>
      </w:r>
      <w:r>
        <w:t>χρονιά,</w:t>
      </w:r>
      <w:r>
        <w:rPr>
          <w:spacing w:val="1"/>
        </w:rPr>
        <w:t xml:space="preserve"> </w:t>
      </w:r>
      <w:r>
        <w:t>γεμάτη</w:t>
      </w:r>
      <w:r>
        <w:rPr>
          <w:spacing w:val="1"/>
        </w:rPr>
        <w:t xml:space="preserve"> </w:t>
      </w:r>
      <w:r>
        <w:t>υγεία,</w:t>
      </w:r>
      <w:r>
        <w:rPr>
          <w:spacing w:val="1"/>
        </w:rPr>
        <w:t xml:space="preserve"> </w:t>
      </w:r>
      <w:r>
        <w:t>χαρά και</w:t>
      </w:r>
      <w:r>
        <w:rPr>
          <w:spacing w:val="1"/>
        </w:rPr>
        <w:t xml:space="preserve"> </w:t>
      </w:r>
      <w:r>
        <w:t>δημιουργικότητα!</w:t>
      </w:r>
    </w:p>
    <w:p w:rsidR="00095B8F" w:rsidRDefault="00CC4623">
      <w:pPr>
        <w:pStyle w:val="a4"/>
        <w:numPr>
          <w:ilvl w:val="0"/>
          <w:numId w:val="1"/>
        </w:numPr>
        <w:tabs>
          <w:tab w:val="left" w:pos="888"/>
        </w:tabs>
        <w:spacing w:line="388" w:lineRule="auto"/>
        <w:ind w:right="260"/>
        <w:rPr>
          <w:sz w:val="20"/>
        </w:rPr>
      </w:pPr>
      <w:r>
        <w:rPr>
          <w:sz w:val="20"/>
        </w:rPr>
        <w:t>Οι Παιδικοί και Βρεφονηπιακοί Σταθμοί του Δήμου Αγίου Δημητρίου είναι χώροι αγωγής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φροντίδας</w:t>
      </w:r>
      <w:r>
        <w:rPr>
          <w:spacing w:val="1"/>
          <w:sz w:val="20"/>
        </w:rPr>
        <w:t xml:space="preserve"> </w:t>
      </w:r>
      <w:r>
        <w:rPr>
          <w:sz w:val="20"/>
        </w:rPr>
        <w:t>μικρών</w:t>
      </w:r>
      <w:r>
        <w:rPr>
          <w:spacing w:val="1"/>
          <w:sz w:val="20"/>
        </w:rPr>
        <w:t xml:space="preserve"> </w:t>
      </w:r>
      <w:r>
        <w:rPr>
          <w:sz w:val="20"/>
        </w:rPr>
        <w:t>παιδιών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λειτουργία</w:t>
      </w:r>
      <w:r>
        <w:rPr>
          <w:spacing w:val="1"/>
          <w:sz w:val="20"/>
        </w:rPr>
        <w:t xml:space="preserve"> </w:t>
      </w:r>
      <w:r>
        <w:rPr>
          <w:sz w:val="20"/>
        </w:rPr>
        <w:t>τους</w:t>
      </w:r>
      <w:r>
        <w:rPr>
          <w:spacing w:val="1"/>
          <w:sz w:val="20"/>
        </w:rPr>
        <w:t xml:space="preserve"> </w:t>
      </w:r>
      <w:r>
        <w:rPr>
          <w:sz w:val="20"/>
        </w:rPr>
        <w:t>στηρίζεται</w:t>
      </w:r>
      <w:r>
        <w:rPr>
          <w:spacing w:val="1"/>
          <w:sz w:val="20"/>
        </w:rPr>
        <w:t xml:space="preserve"> </w:t>
      </w:r>
      <w:r>
        <w:rPr>
          <w:sz w:val="20"/>
        </w:rPr>
        <w:t>στις</w:t>
      </w:r>
      <w:r>
        <w:rPr>
          <w:spacing w:val="1"/>
          <w:sz w:val="20"/>
        </w:rPr>
        <w:t xml:space="preserve"> </w:t>
      </w:r>
      <w:r>
        <w:rPr>
          <w:sz w:val="20"/>
        </w:rPr>
        <w:t>σύγχρονες</w:t>
      </w:r>
      <w:r>
        <w:rPr>
          <w:spacing w:val="1"/>
          <w:sz w:val="20"/>
        </w:rPr>
        <w:t xml:space="preserve"> </w:t>
      </w:r>
      <w:r>
        <w:rPr>
          <w:sz w:val="20"/>
        </w:rPr>
        <w:t>παιδαγωγικές</w:t>
      </w:r>
      <w:r>
        <w:rPr>
          <w:spacing w:val="-1"/>
          <w:sz w:val="20"/>
        </w:rPr>
        <w:t xml:space="preserve"> </w:t>
      </w:r>
      <w:r>
        <w:rPr>
          <w:sz w:val="20"/>
        </w:rPr>
        <w:t>απόψεις,</w:t>
      </w:r>
      <w:r>
        <w:rPr>
          <w:spacing w:val="1"/>
          <w:sz w:val="20"/>
        </w:rPr>
        <w:t xml:space="preserve"> </w:t>
      </w:r>
      <w:r>
        <w:rPr>
          <w:sz w:val="20"/>
        </w:rPr>
        <w:t>που</w:t>
      </w:r>
      <w:r>
        <w:rPr>
          <w:spacing w:val="-2"/>
          <w:sz w:val="20"/>
        </w:rPr>
        <w:t xml:space="preserve"> </w:t>
      </w:r>
      <w:r>
        <w:rPr>
          <w:sz w:val="20"/>
        </w:rPr>
        <w:t>υπαγορεύονται</w:t>
      </w:r>
      <w:r>
        <w:rPr>
          <w:spacing w:val="-2"/>
          <w:sz w:val="20"/>
        </w:rPr>
        <w:t xml:space="preserve"> </w:t>
      </w:r>
      <w:r>
        <w:rPr>
          <w:sz w:val="20"/>
        </w:rPr>
        <w:t>από</w:t>
      </w:r>
      <w:r>
        <w:rPr>
          <w:spacing w:val="-1"/>
          <w:sz w:val="20"/>
        </w:rPr>
        <w:t xml:space="preserve"> </w:t>
      </w:r>
      <w:r>
        <w:rPr>
          <w:sz w:val="20"/>
        </w:rPr>
        <w:t>τις επιστήμες</w:t>
      </w:r>
      <w:r>
        <w:rPr>
          <w:spacing w:val="-1"/>
          <w:sz w:val="20"/>
        </w:rPr>
        <w:t xml:space="preserve"> </w:t>
      </w:r>
      <w:r>
        <w:rPr>
          <w:sz w:val="20"/>
        </w:rPr>
        <w:t>της</w:t>
      </w:r>
      <w:r>
        <w:rPr>
          <w:spacing w:val="-1"/>
          <w:sz w:val="20"/>
        </w:rPr>
        <w:t xml:space="preserve"> </w:t>
      </w:r>
      <w:r>
        <w:rPr>
          <w:sz w:val="20"/>
        </w:rPr>
        <w:t>αγωγής.</w:t>
      </w:r>
    </w:p>
    <w:p w:rsidR="00095B8F" w:rsidRDefault="00CC4623">
      <w:pPr>
        <w:pStyle w:val="a4"/>
        <w:numPr>
          <w:ilvl w:val="0"/>
          <w:numId w:val="1"/>
        </w:numPr>
        <w:tabs>
          <w:tab w:val="left" w:pos="888"/>
        </w:tabs>
        <w:spacing w:line="388" w:lineRule="auto"/>
        <w:ind w:right="257"/>
        <w:rPr>
          <w:sz w:val="20"/>
        </w:rPr>
      </w:pPr>
      <w:r>
        <w:rPr>
          <w:sz w:val="20"/>
        </w:rPr>
        <w:t>Όραμα μας είναι η δημιουργία ενός παιδαγωγικού πλαισίου, που</w:t>
      </w:r>
      <w:r>
        <w:rPr>
          <w:spacing w:val="1"/>
          <w:sz w:val="20"/>
        </w:rPr>
        <w:t xml:space="preserve"> </w:t>
      </w:r>
      <w:r>
        <w:rPr>
          <w:sz w:val="20"/>
        </w:rPr>
        <w:t>βοηθά όλα τα παιδιά να</w:t>
      </w:r>
      <w:r>
        <w:rPr>
          <w:spacing w:val="-51"/>
          <w:sz w:val="20"/>
        </w:rPr>
        <w:t xml:space="preserve"> </w:t>
      </w:r>
      <w:r>
        <w:rPr>
          <w:sz w:val="20"/>
        </w:rPr>
        <w:t>αναπτυχθούν</w:t>
      </w:r>
      <w:r>
        <w:rPr>
          <w:spacing w:val="1"/>
          <w:sz w:val="20"/>
        </w:rPr>
        <w:t xml:space="preserve"> </w:t>
      </w:r>
      <w:r>
        <w:rPr>
          <w:sz w:val="20"/>
        </w:rPr>
        <w:t>ολόπλευρα,</w:t>
      </w:r>
      <w:r>
        <w:rPr>
          <w:spacing w:val="1"/>
          <w:sz w:val="20"/>
        </w:rPr>
        <w:t xml:space="preserve"> </w:t>
      </w:r>
      <w:r>
        <w:rPr>
          <w:sz w:val="20"/>
        </w:rPr>
        <w:t>σωματικά,</w:t>
      </w:r>
      <w:r>
        <w:rPr>
          <w:spacing w:val="1"/>
          <w:sz w:val="20"/>
        </w:rPr>
        <w:t xml:space="preserve"> </w:t>
      </w:r>
      <w:r>
        <w:rPr>
          <w:sz w:val="20"/>
        </w:rPr>
        <w:t>νοητικά,</w:t>
      </w:r>
      <w:r>
        <w:rPr>
          <w:spacing w:val="1"/>
          <w:sz w:val="20"/>
        </w:rPr>
        <w:t xml:space="preserve"> </w:t>
      </w:r>
      <w:r>
        <w:rPr>
          <w:sz w:val="20"/>
        </w:rPr>
        <w:t>συναισθηματικά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κοινωνικά,</w:t>
      </w:r>
      <w:r>
        <w:rPr>
          <w:spacing w:val="1"/>
          <w:sz w:val="20"/>
        </w:rPr>
        <w:t xml:space="preserve"> </w:t>
      </w:r>
      <w:r>
        <w:rPr>
          <w:sz w:val="20"/>
        </w:rPr>
        <w:t>με</w:t>
      </w:r>
      <w:r>
        <w:rPr>
          <w:spacing w:val="1"/>
          <w:sz w:val="20"/>
        </w:rPr>
        <w:t xml:space="preserve"> </w:t>
      </w:r>
      <w:r>
        <w:rPr>
          <w:sz w:val="20"/>
        </w:rPr>
        <w:t>την</w:t>
      </w:r>
      <w:r>
        <w:rPr>
          <w:spacing w:val="-51"/>
          <w:sz w:val="20"/>
        </w:rPr>
        <w:t xml:space="preserve"> </w:t>
      </w:r>
      <w:r>
        <w:rPr>
          <w:sz w:val="20"/>
        </w:rPr>
        <w:t>παροχή</w:t>
      </w:r>
      <w:r>
        <w:rPr>
          <w:spacing w:val="4"/>
          <w:sz w:val="20"/>
        </w:rPr>
        <w:t xml:space="preserve"> </w:t>
      </w:r>
      <w:r>
        <w:rPr>
          <w:sz w:val="20"/>
        </w:rPr>
        <w:t>ίσων</w:t>
      </w:r>
      <w:r>
        <w:rPr>
          <w:spacing w:val="6"/>
          <w:sz w:val="20"/>
        </w:rPr>
        <w:t xml:space="preserve"> </w:t>
      </w:r>
      <w:r>
        <w:rPr>
          <w:sz w:val="20"/>
        </w:rPr>
        <w:t>ευκαιριών</w:t>
      </w:r>
      <w:r>
        <w:rPr>
          <w:spacing w:val="4"/>
          <w:sz w:val="20"/>
        </w:rPr>
        <w:t xml:space="preserve"> </w:t>
      </w:r>
      <w:r>
        <w:rPr>
          <w:sz w:val="20"/>
        </w:rPr>
        <w:t>και</w:t>
      </w:r>
      <w:r>
        <w:rPr>
          <w:spacing w:val="6"/>
          <w:sz w:val="20"/>
        </w:rPr>
        <w:t xml:space="preserve"> </w:t>
      </w:r>
      <w:r>
        <w:rPr>
          <w:sz w:val="20"/>
        </w:rPr>
        <w:t>την</w:t>
      </w:r>
      <w:r>
        <w:rPr>
          <w:spacing w:val="4"/>
          <w:sz w:val="20"/>
        </w:rPr>
        <w:t xml:space="preserve"> </w:t>
      </w:r>
      <w:r>
        <w:rPr>
          <w:sz w:val="20"/>
        </w:rPr>
        <w:t>εφαρμογή</w:t>
      </w:r>
      <w:r>
        <w:rPr>
          <w:spacing w:val="7"/>
          <w:sz w:val="20"/>
        </w:rPr>
        <w:t xml:space="preserve"> </w:t>
      </w:r>
      <w:r>
        <w:rPr>
          <w:sz w:val="20"/>
        </w:rPr>
        <w:t>καινοτόμων</w:t>
      </w:r>
      <w:r>
        <w:rPr>
          <w:spacing w:val="6"/>
          <w:sz w:val="20"/>
        </w:rPr>
        <w:t xml:space="preserve"> </w:t>
      </w:r>
      <w:r>
        <w:rPr>
          <w:sz w:val="20"/>
        </w:rPr>
        <w:t>παιδαγωγικών</w:t>
      </w:r>
      <w:r>
        <w:rPr>
          <w:spacing w:val="5"/>
          <w:sz w:val="20"/>
        </w:rPr>
        <w:t xml:space="preserve"> </w:t>
      </w:r>
      <w:r>
        <w:rPr>
          <w:sz w:val="20"/>
        </w:rPr>
        <w:t>προγραμμάτων.</w:t>
      </w:r>
    </w:p>
    <w:p w:rsidR="00095B8F" w:rsidRDefault="00CC4623">
      <w:pPr>
        <w:pStyle w:val="a4"/>
        <w:numPr>
          <w:ilvl w:val="0"/>
          <w:numId w:val="1"/>
        </w:numPr>
        <w:tabs>
          <w:tab w:val="left" w:pos="888"/>
        </w:tabs>
        <w:spacing w:line="388" w:lineRule="auto"/>
        <w:ind w:right="260"/>
        <w:rPr>
          <w:sz w:val="20"/>
        </w:rPr>
      </w:pPr>
      <w:r>
        <w:rPr>
          <w:sz w:val="20"/>
        </w:rPr>
        <w:t>Τα παιδιά των παιδικών σταθμών αξιολογούνται αναπτυξιακά- εξελικτικά από ειδικούς</w:t>
      </w:r>
      <w:r>
        <w:rPr>
          <w:spacing w:val="1"/>
          <w:sz w:val="20"/>
        </w:rPr>
        <w:t xml:space="preserve"> </w:t>
      </w:r>
      <w:r>
        <w:rPr>
          <w:sz w:val="20"/>
        </w:rPr>
        <w:t>παιδαγωγούς</w:t>
      </w:r>
      <w:r>
        <w:rPr>
          <w:spacing w:val="1"/>
          <w:sz w:val="20"/>
        </w:rPr>
        <w:t xml:space="preserve"> </w:t>
      </w:r>
      <w:r>
        <w:rPr>
          <w:sz w:val="20"/>
        </w:rPr>
        <w:t>σε</w:t>
      </w:r>
      <w:r>
        <w:rPr>
          <w:spacing w:val="1"/>
          <w:sz w:val="20"/>
        </w:rPr>
        <w:t xml:space="preserve"> </w:t>
      </w:r>
      <w:r>
        <w:rPr>
          <w:sz w:val="20"/>
        </w:rPr>
        <w:t>συνεργασία</w:t>
      </w:r>
      <w:r>
        <w:rPr>
          <w:spacing w:val="1"/>
          <w:sz w:val="20"/>
        </w:rPr>
        <w:t xml:space="preserve"> </w:t>
      </w:r>
      <w:r>
        <w:rPr>
          <w:sz w:val="20"/>
        </w:rPr>
        <w:t>τόσο</w:t>
      </w:r>
      <w:r>
        <w:rPr>
          <w:spacing w:val="1"/>
          <w:sz w:val="20"/>
        </w:rPr>
        <w:t xml:space="preserve"> </w:t>
      </w:r>
      <w:r>
        <w:rPr>
          <w:sz w:val="20"/>
        </w:rPr>
        <w:t>με</w:t>
      </w:r>
      <w:r>
        <w:rPr>
          <w:spacing w:val="1"/>
          <w:sz w:val="20"/>
        </w:rPr>
        <w:t xml:space="preserve"> </w:t>
      </w:r>
      <w:r>
        <w:rPr>
          <w:sz w:val="20"/>
        </w:rPr>
        <w:t>τον</w:t>
      </w:r>
      <w:r>
        <w:rPr>
          <w:spacing w:val="1"/>
          <w:sz w:val="20"/>
        </w:rPr>
        <w:t xml:space="preserve"> </w:t>
      </w:r>
      <w:r>
        <w:rPr>
          <w:sz w:val="20"/>
        </w:rPr>
        <w:t>παιδίατρο</w:t>
      </w:r>
      <w:r>
        <w:rPr>
          <w:spacing w:val="1"/>
          <w:sz w:val="20"/>
        </w:rPr>
        <w:t xml:space="preserve"> </w:t>
      </w:r>
      <w:r>
        <w:rPr>
          <w:sz w:val="20"/>
        </w:rPr>
        <w:t>όσο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με</w:t>
      </w:r>
      <w:r>
        <w:rPr>
          <w:spacing w:val="1"/>
          <w:sz w:val="20"/>
        </w:rPr>
        <w:t xml:space="preserve"> </w:t>
      </w:r>
      <w:r>
        <w:rPr>
          <w:sz w:val="20"/>
        </w:rPr>
        <w:t>το</w:t>
      </w:r>
      <w:r>
        <w:rPr>
          <w:spacing w:val="1"/>
          <w:sz w:val="20"/>
        </w:rPr>
        <w:t xml:space="preserve"> </w:t>
      </w:r>
      <w:r>
        <w:rPr>
          <w:sz w:val="20"/>
        </w:rPr>
        <w:t>παιδαγωγικό</w:t>
      </w:r>
      <w:r>
        <w:rPr>
          <w:spacing w:val="1"/>
          <w:sz w:val="20"/>
        </w:rPr>
        <w:t xml:space="preserve"> </w:t>
      </w:r>
      <w:r>
        <w:rPr>
          <w:sz w:val="20"/>
        </w:rPr>
        <w:t>προσωπικό.</w:t>
      </w:r>
    </w:p>
    <w:p w:rsidR="00095B8F" w:rsidRDefault="00CC4623">
      <w:pPr>
        <w:pStyle w:val="a4"/>
        <w:numPr>
          <w:ilvl w:val="0"/>
          <w:numId w:val="1"/>
        </w:numPr>
        <w:tabs>
          <w:tab w:val="left" w:pos="888"/>
        </w:tabs>
        <w:spacing w:before="1" w:line="391" w:lineRule="auto"/>
        <w:ind w:right="261"/>
        <w:rPr>
          <w:sz w:val="20"/>
        </w:rPr>
      </w:pPr>
      <w:r>
        <w:rPr>
          <w:spacing w:val="-1"/>
          <w:sz w:val="20"/>
        </w:rPr>
        <w:t>Με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την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ευκαιρία</w:t>
      </w:r>
      <w:r>
        <w:rPr>
          <w:spacing w:val="-8"/>
          <w:sz w:val="20"/>
        </w:rPr>
        <w:t xml:space="preserve"> </w:t>
      </w:r>
      <w:r>
        <w:rPr>
          <w:sz w:val="20"/>
        </w:rPr>
        <w:t>της</w:t>
      </w:r>
      <w:r>
        <w:rPr>
          <w:spacing w:val="-8"/>
          <w:sz w:val="20"/>
        </w:rPr>
        <w:t xml:space="preserve"> </w:t>
      </w:r>
      <w:r>
        <w:rPr>
          <w:sz w:val="20"/>
        </w:rPr>
        <w:t>έναρξης</w:t>
      </w:r>
      <w:r>
        <w:rPr>
          <w:spacing w:val="-9"/>
          <w:sz w:val="20"/>
        </w:rPr>
        <w:t xml:space="preserve"> </w:t>
      </w:r>
      <w:r>
        <w:rPr>
          <w:sz w:val="20"/>
        </w:rPr>
        <w:t>της</w:t>
      </w:r>
      <w:r>
        <w:rPr>
          <w:spacing w:val="-8"/>
          <w:sz w:val="20"/>
        </w:rPr>
        <w:t xml:space="preserve"> </w:t>
      </w:r>
      <w:r>
        <w:rPr>
          <w:sz w:val="20"/>
        </w:rPr>
        <w:t>νέας</w:t>
      </w:r>
      <w:r>
        <w:rPr>
          <w:spacing w:val="-7"/>
          <w:sz w:val="20"/>
        </w:rPr>
        <w:t xml:space="preserve"> </w:t>
      </w:r>
      <w:r>
        <w:rPr>
          <w:sz w:val="20"/>
        </w:rPr>
        <w:t>σχολικής</w:t>
      </w:r>
      <w:r>
        <w:rPr>
          <w:spacing w:val="-9"/>
          <w:sz w:val="20"/>
        </w:rPr>
        <w:t xml:space="preserve"> </w:t>
      </w:r>
      <w:r>
        <w:rPr>
          <w:sz w:val="20"/>
        </w:rPr>
        <w:t>χρονιάς</w:t>
      </w:r>
      <w:r>
        <w:rPr>
          <w:spacing w:val="-8"/>
          <w:sz w:val="20"/>
        </w:rPr>
        <w:t xml:space="preserve"> </w:t>
      </w:r>
      <w:r>
        <w:rPr>
          <w:sz w:val="20"/>
        </w:rPr>
        <w:t>και</w:t>
      </w:r>
      <w:r>
        <w:rPr>
          <w:spacing w:val="-9"/>
          <w:sz w:val="20"/>
        </w:rPr>
        <w:t xml:space="preserve"> </w:t>
      </w:r>
      <w:r>
        <w:rPr>
          <w:sz w:val="20"/>
        </w:rPr>
        <w:t>για</w:t>
      </w:r>
      <w:r>
        <w:rPr>
          <w:spacing w:val="-8"/>
          <w:sz w:val="20"/>
        </w:rPr>
        <w:t xml:space="preserve"> </w:t>
      </w:r>
      <w:r>
        <w:rPr>
          <w:sz w:val="20"/>
        </w:rPr>
        <w:t>την</w:t>
      </w:r>
      <w:r>
        <w:rPr>
          <w:spacing w:val="-8"/>
          <w:sz w:val="20"/>
        </w:rPr>
        <w:t xml:space="preserve"> </w:t>
      </w:r>
      <w:r>
        <w:rPr>
          <w:sz w:val="20"/>
        </w:rPr>
        <w:t>καλύτερη</w:t>
      </w:r>
      <w:r>
        <w:rPr>
          <w:spacing w:val="-9"/>
          <w:sz w:val="20"/>
        </w:rPr>
        <w:t xml:space="preserve"> </w:t>
      </w:r>
      <w:r>
        <w:rPr>
          <w:sz w:val="20"/>
        </w:rPr>
        <w:t>λειτουργία</w:t>
      </w:r>
      <w:r>
        <w:rPr>
          <w:spacing w:val="-51"/>
          <w:sz w:val="20"/>
        </w:rPr>
        <w:t xml:space="preserve"> </w:t>
      </w:r>
      <w:r>
        <w:rPr>
          <w:sz w:val="20"/>
        </w:rPr>
        <w:t>των παιδικών σταθμών θα θέλαμε να σας γνωρίσουμε τα βασικά στοιχεία που αφορούν</w:t>
      </w:r>
      <w:r>
        <w:rPr>
          <w:spacing w:val="1"/>
          <w:sz w:val="20"/>
        </w:rPr>
        <w:t xml:space="preserve"> </w:t>
      </w:r>
      <w:r>
        <w:rPr>
          <w:sz w:val="20"/>
        </w:rPr>
        <w:t>στη</w:t>
      </w:r>
      <w:r>
        <w:rPr>
          <w:spacing w:val="-11"/>
          <w:sz w:val="20"/>
        </w:rPr>
        <w:t xml:space="preserve"> </w:t>
      </w:r>
      <w:r>
        <w:rPr>
          <w:sz w:val="20"/>
        </w:rPr>
        <w:t>λειτουργία</w:t>
      </w:r>
      <w:r>
        <w:rPr>
          <w:spacing w:val="-10"/>
          <w:sz w:val="20"/>
        </w:rPr>
        <w:t xml:space="preserve"> </w:t>
      </w:r>
      <w:r>
        <w:rPr>
          <w:sz w:val="20"/>
        </w:rPr>
        <w:t>των</w:t>
      </w:r>
      <w:r>
        <w:rPr>
          <w:spacing w:val="-10"/>
          <w:sz w:val="20"/>
        </w:rPr>
        <w:t xml:space="preserve"> </w:t>
      </w:r>
      <w:r>
        <w:rPr>
          <w:sz w:val="20"/>
        </w:rPr>
        <w:t>Παιδικών/Βρεφονηπιακών</w:t>
      </w:r>
      <w:r>
        <w:rPr>
          <w:spacing w:val="-9"/>
          <w:sz w:val="20"/>
        </w:rPr>
        <w:t xml:space="preserve"> </w:t>
      </w:r>
      <w:r>
        <w:rPr>
          <w:sz w:val="20"/>
        </w:rPr>
        <w:t>Σταθμών</w:t>
      </w:r>
      <w:r>
        <w:rPr>
          <w:spacing w:val="-9"/>
          <w:sz w:val="20"/>
        </w:rPr>
        <w:t xml:space="preserve"> </w:t>
      </w:r>
      <w:r>
        <w:rPr>
          <w:sz w:val="20"/>
        </w:rPr>
        <w:t>του</w:t>
      </w:r>
      <w:r>
        <w:rPr>
          <w:spacing w:val="-9"/>
          <w:sz w:val="20"/>
        </w:rPr>
        <w:t xml:space="preserve"> </w:t>
      </w:r>
      <w:r>
        <w:rPr>
          <w:sz w:val="20"/>
        </w:rPr>
        <w:t>Δήμου</w:t>
      </w:r>
      <w:r>
        <w:rPr>
          <w:spacing w:val="-9"/>
          <w:sz w:val="20"/>
        </w:rPr>
        <w:t xml:space="preserve"> </w:t>
      </w:r>
      <w:r>
        <w:rPr>
          <w:sz w:val="20"/>
        </w:rPr>
        <w:t>Αγίου</w:t>
      </w:r>
      <w:r>
        <w:rPr>
          <w:spacing w:val="-8"/>
          <w:sz w:val="20"/>
        </w:rPr>
        <w:t xml:space="preserve"> </w:t>
      </w:r>
      <w:r>
        <w:rPr>
          <w:sz w:val="20"/>
        </w:rPr>
        <w:t>Δημητρίου,</w:t>
      </w:r>
      <w:r>
        <w:rPr>
          <w:spacing w:val="-8"/>
          <w:sz w:val="20"/>
        </w:rPr>
        <w:t xml:space="preserve"> </w:t>
      </w:r>
      <w:r>
        <w:rPr>
          <w:sz w:val="20"/>
        </w:rPr>
        <w:t>που</w:t>
      </w:r>
      <w:r>
        <w:rPr>
          <w:spacing w:val="-51"/>
          <w:sz w:val="20"/>
        </w:rPr>
        <w:t xml:space="preserve"> </w:t>
      </w:r>
      <w:r>
        <w:rPr>
          <w:sz w:val="20"/>
        </w:rPr>
        <w:t>βασίζονται</w:t>
      </w:r>
      <w:r>
        <w:rPr>
          <w:spacing w:val="-1"/>
          <w:sz w:val="20"/>
        </w:rPr>
        <w:t xml:space="preserve"> </w:t>
      </w:r>
      <w:r>
        <w:rPr>
          <w:sz w:val="20"/>
        </w:rPr>
        <w:t>στον</w:t>
      </w:r>
      <w:r>
        <w:rPr>
          <w:spacing w:val="-3"/>
          <w:sz w:val="20"/>
        </w:rPr>
        <w:t xml:space="preserve"> </w:t>
      </w:r>
      <w:r>
        <w:rPr>
          <w:sz w:val="20"/>
        </w:rPr>
        <w:t>Πρότυπο και</w:t>
      </w:r>
      <w:r>
        <w:rPr>
          <w:spacing w:val="-3"/>
          <w:sz w:val="20"/>
        </w:rPr>
        <w:t xml:space="preserve"> </w:t>
      </w:r>
      <w:r>
        <w:rPr>
          <w:sz w:val="20"/>
        </w:rPr>
        <w:t>στον</w:t>
      </w:r>
      <w:r>
        <w:rPr>
          <w:spacing w:val="-2"/>
          <w:sz w:val="20"/>
        </w:rPr>
        <w:t xml:space="preserve"> </w:t>
      </w:r>
      <w:r>
        <w:rPr>
          <w:sz w:val="20"/>
        </w:rPr>
        <w:t>Εσωτερικό Κανονισμό</w:t>
      </w:r>
      <w:r>
        <w:rPr>
          <w:spacing w:val="-2"/>
          <w:sz w:val="20"/>
        </w:rPr>
        <w:t xml:space="preserve"> </w:t>
      </w:r>
      <w:r>
        <w:rPr>
          <w:sz w:val="20"/>
        </w:rPr>
        <w:t>Λειτουργίας.</w:t>
      </w:r>
    </w:p>
    <w:p w:rsidR="00095B8F" w:rsidRDefault="00CC4623">
      <w:pPr>
        <w:pStyle w:val="1"/>
        <w:spacing w:line="227" w:lineRule="exact"/>
      </w:pPr>
      <w:r>
        <w:t>ΛΕΙΤΟΥΡΓΙΑ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158" w:line="388" w:lineRule="auto"/>
        <w:ind w:right="495"/>
        <w:rPr>
          <w:sz w:val="20"/>
        </w:rPr>
      </w:pPr>
      <w:r>
        <w:rPr>
          <w:sz w:val="20"/>
        </w:rPr>
        <w:t>Η λειτουργία των παιδικών σταθμών αρχίζει την 1</w:t>
      </w:r>
      <w:r>
        <w:rPr>
          <w:position w:val="6"/>
          <w:sz w:val="13"/>
        </w:rPr>
        <w:t>η</w:t>
      </w:r>
      <w:r>
        <w:rPr>
          <w:spacing w:val="1"/>
          <w:position w:val="6"/>
          <w:sz w:val="13"/>
        </w:rPr>
        <w:t xml:space="preserve"> </w:t>
      </w:r>
      <w:r>
        <w:rPr>
          <w:sz w:val="20"/>
        </w:rPr>
        <w:t>Σεπτεμβρίου και λήγει την 31η</w:t>
      </w:r>
      <w:r>
        <w:rPr>
          <w:spacing w:val="1"/>
          <w:sz w:val="20"/>
        </w:rPr>
        <w:t xml:space="preserve"> </w:t>
      </w:r>
      <w:r>
        <w:rPr>
          <w:sz w:val="20"/>
        </w:rPr>
        <w:t>Ιουλίου, επί πέντε ημέρες,</w:t>
      </w:r>
      <w:r>
        <w:rPr>
          <w:spacing w:val="1"/>
          <w:sz w:val="20"/>
        </w:rPr>
        <w:t xml:space="preserve"> </w:t>
      </w:r>
      <w:r>
        <w:rPr>
          <w:sz w:val="20"/>
        </w:rPr>
        <w:t>Δευτέρα έως Παρασκευή. Διακόπτουν τη λειτουργία τους</w:t>
      </w:r>
      <w:r>
        <w:rPr>
          <w:spacing w:val="-51"/>
          <w:sz w:val="20"/>
        </w:rPr>
        <w:t xml:space="preserve"> </w:t>
      </w:r>
      <w:r>
        <w:rPr>
          <w:sz w:val="20"/>
        </w:rPr>
        <w:t>από 23/12 έως και 06/01, από τη Μεγάλη Πέμπτη έως την Κυριακή του Θωμά, καθώς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τις</w:t>
      </w:r>
      <w:r>
        <w:rPr>
          <w:spacing w:val="1"/>
          <w:sz w:val="20"/>
        </w:rPr>
        <w:t xml:space="preserve"> </w:t>
      </w:r>
      <w:r>
        <w:rPr>
          <w:sz w:val="20"/>
        </w:rPr>
        <w:t>επίσημες</w:t>
      </w:r>
      <w:r>
        <w:rPr>
          <w:spacing w:val="1"/>
          <w:sz w:val="20"/>
        </w:rPr>
        <w:t xml:space="preserve"> </w:t>
      </w:r>
      <w:r>
        <w:rPr>
          <w:sz w:val="20"/>
        </w:rPr>
        <w:t>αργίες</w:t>
      </w:r>
      <w:r>
        <w:rPr>
          <w:spacing w:val="1"/>
          <w:sz w:val="20"/>
        </w:rPr>
        <w:t xml:space="preserve"> </w:t>
      </w:r>
      <w:r>
        <w:rPr>
          <w:sz w:val="20"/>
        </w:rPr>
        <w:t>των</w:t>
      </w:r>
      <w:r>
        <w:rPr>
          <w:spacing w:val="1"/>
          <w:sz w:val="20"/>
        </w:rPr>
        <w:t xml:space="preserve"> </w:t>
      </w:r>
      <w:r>
        <w:rPr>
          <w:sz w:val="20"/>
        </w:rPr>
        <w:t>Δημοσίων</w:t>
      </w:r>
      <w:r>
        <w:rPr>
          <w:spacing w:val="1"/>
          <w:sz w:val="20"/>
        </w:rPr>
        <w:t xml:space="preserve"> </w:t>
      </w:r>
      <w:r>
        <w:rPr>
          <w:sz w:val="20"/>
        </w:rPr>
        <w:t>Υπηρεσιών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κατά</w:t>
      </w:r>
      <w:r>
        <w:rPr>
          <w:spacing w:val="1"/>
          <w:sz w:val="20"/>
        </w:rPr>
        <w:t xml:space="preserve"> </w:t>
      </w:r>
      <w:r>
        <w:rPr>
          <w:sz w:val="20"/>
        </w:rPr>
        <w:t>τον</w:t>
      </w:r>
      <w:r>
        <w:rPr>
          <w:spacing w:val="1"/>
          <w:sz w:val="20"/>
        </w:rPr>
        <w:t xml:space="preserve"> </w:t>
      </w:r>
      <w:r>
        <w:rPr>
          <w:sz w:val="20"/>
        </w:rPr>
        <w:t>εορτασμό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Πολιούχου</w:t>
      </w:r>
      <w:r>
        <w:rPr>
          <w:spacing w:val="-1"/>
          <w:sz w:val="20"/>
        </w:rPr>
        <w:t xml:space="preserve"> </w:t>
      </w:r>
      <w:r>
        <w:rPr>
          <w:sz w:val="20"/>
        </w:rPr>
        <w:t>της</w:t>
      </w:r>
      <w:r>
        <w:rPr>
          <w:spacing w:val="3"/>
          <w:sz w:val="20"/>
        </w:rPr>
        <w:t xml:space="preserve"> </w:t>
      </w:r>
      <w:r>
        <w:rPr>
          <w:sz w:val="20"/>
        </w:rPr>
        <w:t>Ενορίας.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9" w:line="391" w:lineRule="auto"/>
        <w:ind w:right="496"/>
        <w:rPr>
          <w:sz w:val="20"/>
        </w:rPr>
      </w:pPr>
      <w:r>
        <w:rPr>
          <w:sz w:val="20"/>
        </w:rPr>
        <w:t>Οι Παιδικοί/Βρεφονηπιακοί Σταθμοί λειτουργούν καθημερινά από τις 7:00 π.μ. έως τις</w:t>
      </w:r>
      <w:r>
        <w:rPr>
          <w:spacing w:val="-51"/>
          <w:sz w:val="20"/>
        </w:rPr>
        <w:t xml:space="preserve"> </w:t>
      </w:r>
      <w:r>
        <w:rPr>
          <w:sz w:val="20"/>
        </w:rPr>
        <w:t>16:00 μ.μ. Η προσέλευση των παιδιών αρχίζει στις 7:00 π.μ. και λήγει στις 9:00 π.μ. Σε</w:t>
      </w:r>
      <w:r>
        <w:rPr>
          <w:spacing w:val="-51"/>
          <w:sz w:val="20"/>
        </w:rPr>
        <w:t xml:space="preserve"> </w:t>
      </w:r>
      <w:r>
        <w:rPr>
          <w:sz w:val="20"/>
        </w:rPr>
        <w:t>περίπτωση</w:t>
      </w:r>
      <w:r>
        <w:rPr>
          <w:spacing w:val="1"/>
          <w:sz w:val="20"/>
        </w:rPr>
        <w:t xml:space="preserve"> </w:t>
      </w:r>
      <w:r>
        <w:rPr>
          <w:sz w:val="20"/>
        </w:rPr>
        <w:t>αργοπορίας,</w:t>
      </w:r>
      <w:r>
        <w:rPr>
          <w:spacing w:val="1"/>
          <w:sz w:val="20"/>
        </w:rPr>
        <w:t xml:space="preserve"> </w:t>
      </w:r>
      <w:r>
        <w:rPr>
          <w:sz w:val="20"/>
        </w:rPr>
        <w:t>λόγω</w:t>
      </w:r>
      <w:r>
        <w:rPr>
          <w:spacing w:val="1"/>
          <w:sz w:val="20"/>
        </w:rPr>
        <w:t xml:space="preserve"> </w:t>
      </w:r>
      <w:r>
        <w:rPr>
          <w:sz w:val="20"/>
        </w:rPr>
        <w:t>έκτακτης</w:t>
      </w:r>
      <w:r>
        <w:rPr>
          <w:spacing w:val="1"/>
          <w:sz w:val="20"/>
        </w:rPr>
        <w:t xml:space="preserve"> </w:t>
      </w:r>
      <w:r>
        <w:rPr>
          <w:sz w:val="20"/>
        </w:rPr>
        <w:t>ανάγκης,</w:t>
      </w:r>
      <w:r>
        <w:rPr>
          <w:spacing w:val="1"/>
          <w:sz w:val="20"/>
        </w:rPr>
        <w:t xml:space="preserve"> </w:t>
      </w:r>
      <w:r>
        <w:rPr>
          <w:sz w:val="20"/>
        </w:rPr>
        <w:t>παρακαλούμε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ενημερώνετε</w:t>
      </w:r>
      <w:r>
        <w:rPr>
          <w:spacing w:val="1"/>
          <w:sz w:val="20"/>
        </w:rPr>
        <w:t xml:space="preserve"> </w:t>
      </w:r>
      <w:r>
        <w:rPr>
          <w:sz w:val="20"/>
        </w:rPr>
        <w:t>τηλεφωνικά.</w:t>
      </w:r>
      <w:r>
        <w:rPr>
          <w:spacing w:val="-10"/>
          <w:sz w:val="20"/>
        </w:rPr>
        <w:t xml:space="preserve"> </w:t>
      </w:r>
      <w:r>
        <w:rPr>
          <w:sz w:val="20"/>
        </w:rPr>
        <w:t>Η</w:t>
      </w:r>
      <w:r>
        <w:rPr>
          <w:spacing w:val="-10"/>
          <w:sz w:val="20"/>
        </w:rPr>
        <w:t xml:space="preserve"> </w:t>
      </w:r>
      <w:r>
        <w:rPr>
          <w:sz w:val="20"/>
        </w:rPr>
        <w:t>ώρα</w:t>
      </w:r>
      <w:r>
        <w:rPr>
          <w:spacing w:val="-10"/>
          <w:sz w:val="20"/>
        </w:rPr>
        <w:t xml:space="preserve"> </w:t>
      </w:r>
      <w:r>
        <w:rPr>
          <w:sz w:val="20"/>
        </w:rPr>
        <w:t>αποχώρησης</w:t>
      </w:r>
      <w:r>
        <w:rPr>
          <w:spacing w:val="-10"/>
          <w:sz w:val="20"/>
        </w:rPr>
        <w:t xml:space="preserve"> </w:t>
      </w:r>
      <w:r>
        <w:rPr>
          <w:sz w:val="20"/>
        </w:rPr>
        <w:t>για</w:t>
      </w:r>
      <w:r>
        <w:rPr>
          <w:spacing w:val="-10"/>
          <w:sz w:val="20"/>
        </w:rPr>
        <w:t xml:space="preserve"> </w:t>
      </w:r>
      <w:r>
        <w:rPr>
          <w:sz w:val="20"/>
        </w:rPr>
        <w:t>τα</w:t>
      </w:r>
      <w:r>
        <w:rPr>
          <w:spacing w:val="-8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-8"/>
          <w:sz w:val="20"/>
        </w:rPr>
        <w:t xml:space="preserve"> </w:t>
      </w:r>
      <w:r>
        <w:rPr>
          <w:sz w:val="20"/>
        </w:rPr>
        <w:t>που</w:t>
      </w:r>
      <w:r>
        <w:rPr>
          <w:spacing w:val="-11"/>
          <w:sz w:val="20"/>
        </w:rPr>
        <w:t xml:space="preserve"> </w:t>
      </w:r>
      <w:r>
        <w:rPr>
          <w:sz w:val="20"/>
        </w:rPr>
        <w:t>δεν</w:t>
      </w:r>
      <w:r>
        <w:rPr>
          <w:spacing w:val="-10"/>
          <w:sz w:val="20"/>
        </w:rPr>
        <w:t xml:space="preserve"> </w:t>
      </w:r>
      <w:r>
        <w:rPr>
          <w:sz w:val="20"/>
        </w:rPr>
        <w:t>κοιμούνται</w:t>
      </w:r>
      <w:r>
        <w:rPr>
          <w:spacing w:val="-10"/>
          <w:sz w:val="20"/>
        </w:rPr>
        <w:t xml:space="preserve"> </w:t>
      </w:r>
      <w:r>
        <w:rPr>
          <w:sz w:val="20"/>
        </w:rPr>
        <w:t>είναι</w:t>
      </w:r>
      <w:r>
        <w:rPr>
          <w:spacing w:val="-9"/>
          <w:sz w:val="20"/>
        </w:rPr>
        <w:t xml:space="preserve"> </w:t>
      </w:r>
      <w:r>
        <w:rPr>
          <w:sz w:val="20"/>
        </w:rPr>
        <w:t>12:30-2:30</w:t>
      </w:r>
      <w:r>
        <w:rPr>
          <w:spacing w:val="-9"/>
          <w:sz w:val="20"/>
        </w:rPr>
        <w:t xml:space="preserve"> </w:t>
      </w:r>
      <w:r>
        <w:rPr>
          <w:sz w:val="20"/>
        </w:rPr>
        <w:t>μ.μ.</w:t>
      </w:r>
      <w:r>
        <w:rPr>
          <w:spacing w:val="-51"/>
          <w:sz w:val="20"/>
        </w:rPr>
        <w:t xml:space="preserve"> </w:t>
      </w:r>
      <w:r>
        <w:rPr>
          <w:sz w:val="20"/>
        </w:rPr>
        <w:t>και για</w:t>
      </w:r>
      <w:r>
        <w:rPr>
          <w:spacing w:val="1"/>
          <w:sz w:val="20"/>
        </w:rPr>
        <w:t xml:space="preserve"> </w:t>
      </w:r>
      <w:r>
        <w:rPr>
          <w:sz w:val="20"/>
        </w:rPr>
        <w:t>τα</w:t>
      </w:r>
      <w:r>
        <w:rPr>
          <w:spacing w:val="3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2"/>
          <w:sz w:val="20"/>
        </w:rPr>
        <w:t xml:space="preserve"> </w:t>
      </w:r>
      <w:r>
        <w:rPr>
          <w:sz w:val="20"/>
        </w:rPr>
        <w:t>που</w:t>
      </w:r>
      <w:r>
        <w:rPr>
          <w:spacing w:val="-1"/>
          <w:sz w:val="20"/>
        </w:rPr>
        <w:t xml:space="preserve"> </w:t>
      </w:r>
      <w:r>
        <w:rPr>
          <w:sz w:val="20"/>
        </w:rPr>
        <w:t>κοιμούνται από</w:t>
      </w:r>
      <w:r>
        <w:rPr>
          <w:spacing w:val="1"/>
          <w:sz w:val="20"/>
        </w:rPr>
        <w:t xml:space="preserve"> </w:t>
      </w:r>
      <w:r>
        <w:rPr>
          <w:sz w:val="20"/>
        </w:rPr>
        <w:t>τις</w:t>
      </w:r>
      <w:r>
        <w:rPr>
          <w:spacing w:val="2"/>
          <w:sz w:val="20"/>
        </w:rPr>
        <w:t xml:space="preserve"> </w:t>
      </w:r>
      <w:r>
        <w:rPr>
          <w:sz w:val="20"/>
        </w:rPr>
        <w:t>15:00</w:t>
      </w:r>
      <w:r>
        <w:rPr>
          <w:spacing w:val="4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16:00</w:t>
      </w:r>
      <w:r>
        <w:rPr>
          <w:spacing w:val="3"/>
          <w:sz w:val="20"/>
        </w:rPr>
        <w:t xml:space="preserve"> </w:t>
      </w:r>
      <w:r>
        <w:rPr>
          <w:sz w:val="20"/>
        </w:rPr>
        <w:t>μ.μ.</w:t>
      </w:r>
    </w:p>
    <w:p w:rsidR="00095B8F" w:rsidRDefault="00095B8F">
      <w:pPr>
        <w:spacing w:line="391" w:lineRule="auto"/>
        <w:jc w:val="both"/>
        <w:rPr>
          <w:sz w:val="20"/>
        </w:rPr>
        <w:sectPr w:rsidR="00095B8F">
          <w:headerReference w:type="default" r:id="rId14"/>
          <w:footerReference w:type="default" r:id="rId15"/>
          <w:type w:val="continuous"/>
          <w:pgSz w:w="11910" w:h="16840"/>
          <w:pgMar w:top="780" w:right="1540" w:bottom="1120" w:left="1340" w:header="720" w:footer="934" w:gutter="0"/>
          <w:pgNumType w:start="1"/>
          <w:cols w:space="720"/>
        </w:sectPr>
      </w:pPr>
    </w:p>
    <w:p w:rsidR="00095B8F" w:rsidRDefault="0070119A">
      <w:pPr>
        <w:pStyle w:val="a3"/>
        <w:ind w:left="107" w:firstLine="0"/>
        <w:jc w:val="left"/>
      </w:pPr>
      <w:r>
        <w:rPr>
          <w:noProof/>
          <w:lang w:eastAsia="el-GR"/>
        </w:rPr>
        <w:lastRenderedPageBreak/>
        <w:drawing>
          <wp:anchor distT="0" distB="0" distL="114300" distR="114300" simplePos="0" relativeHeight="487562240" behindDoc="1" locked="0" layoutInCell="1" allowOverlap="1" wp14:anchorId="15B8831F" wp14:editId="628AEE3D">
            <wp:simplePos x="0" y="0"/>
            <wp:positionH relativeFrom="column">
              <wp:posOffset>3947515</wp:posOffset>
            </wp:positionH>
            <wp:positionV relativeFrom="paragraph">
              <wp:posOffset>96337</wp:posOffset>
            </wp:positionV>
            <wp:extent cx="2605495" cy="5089402"/>
            <wp:effectExtent l="0" t="0" r="4445" b="0"/>
            <wp:wrapNone/>
            <wp:docPr id="46" name="Εικόνα 46" descr="cute kids, obscured child, child, hand painted children png 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ute kids, obscured child, child, hand painted children png thumbnail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0" b="99573" l="9444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95" cy="5089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5EA" w:rsidRPr="001A53E8">
        <w:rPr>
          <w:rFonts w:ascii="Times New Roman"/>
          <w:noProof/>
          <w:position w:val="98"/>
          <w:lang w:eastAsia="el-GR"/>
        </w:rPr>
        <w:drawing>
          <wp:anchor distT="0" distB="0" distL="114300" distR="114300" simplePos="0" relativeHeight="487537664" behindDoc="1" locked="0" layoutInCell="1" allowOverlap="1" wp14:anchorId="35DF7367" wp14:editId="585B083D">
            <wp:simplePos x="0" y="0"/>
            <wp:positionH relativeFrom="column">
              <wp:posOffset>-1013460</wp:posOffset>
            </wp:positionH>
            <wp:positionV relativeFrom="paragraph">
              <wp:posOffset>-816610</wp:posOffset>
            </wp:positionV>
            <wp:extent cx="7825740" cy="11536680"/>
            <wp:effectExtent l="0" t="0" r="3810" b="7620"/>
            <wp:wrapNone/>
            <wp:docPr id="23" name="Εικόνα 23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53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5AB2" w:rsidRDefault="00885AB2">
      <w:pPr>
        <w:pStyle w:val="a3"/>
        <w:spacing w:before="127" w:line="388" w:lineRule="auto"/>
        <w:ind w:left="446" w:right="1044" w:firstLine="359"/>
        <w:rPr>
          <w:w w:val="95"/>
        </w:rPr>
      </w:pPr>
    </w:p>
    <w:p w:rsidR="00885AB2" w:rsidRDefault="00756B83" w:rsidP="00E155EA">
      <w:pPr>
        <w:pStyle w:val="a3"/>
        <w:tabs>
          <w:tab w:val="left" w:pos="6372"/>
          <w:tab w:val="left" w:pos="6948"/>
        </w:tabs>
        <w:spacing w:before="127" w:line="388" w:lineRule="auto"/>
        <w:ind w:left="446" w:right="1044" w:firstLine="359"/>
        <w:rPr>
          <w:w w:val="95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524352" behindDoc="0" locked="0" layoutInCell="1" allowOverlap="1" wp14:anchorId="303EE511" wp14:editId="77E68ED8">
                <wp:simplePos x="0" y="0"/>
                <wp:positionH relativeFrom="column">
                  <wp:posOffset>1672289</wp:posOffset>
                </wp:positionH>
                <wp:positionV relativeFrom="paragraph">
                  <wp:posOffset>221271</wp:posOffset>
                </wp:positionV>
                <wp:extent cx="2887082" cy="402956"/>
                <wp:effectExtent l="0" t="0" r="8890" b="1651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082" cy="4029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119A" w:rsidRDefault="0070119A">
                            <w:pPr>
                              <w:spacing w:line="223" w:lineRule="exact"/>
                              <w:ind w:left="35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</w:p>
                          <w:p w:rsidR="00095B8F" w:rsidRDefault="00CC4623">
                            <w:pPr>
                              <w:spacing w:line="223" w:lineRule="exact"/>
                              <w:ind w:left="35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ΗΜΕΡΗΣΙΟ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ΠΡΟΓΡΑΜΜΑ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EE511" id="Text Box 3" o:spid="_x0000_s1027" type="#_x0000_t202" style="position:absolute;left:0;text-align:left;margin-left:131.7pt;margin-top:17.4pt;width:227.35pt;height:31.75pt;z-index:487524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lkLrwIAALA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" filled="f" stroked="f">
                <v:textbox inset="0,0,0,0">
                  <w:txbxContent>
                    <w:p w:rsidR="0070119A" w:rsidRDefault="0070119A">
                      <w:pPr>
                        <w:spacing w:line="223" w:lineRule="exact"/>
                        <w:ind w:left="353"/>
                        <w:rPr>
                          <w:rFonts w:ascii="Arial" w:hAnsi="Arial"/>
                          <w:b/>
                          <w:sz w:val="20"/>
                        </w:rPr>
                      </w:pPr>
                    </w:p>
                    <w:p w:rsidR="00095B8F" w:rsidRDefault="00CC4623">
                      <w:pPr>
                        <w:spacing w:line="223" w:lineRule="exact"/>
                        <w:ind w:left="35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ΗΜΕΡΗΣΙΟ</w:t>
                      </w:r>
                      <w:r>
                        <w:rPr>
                          <w:rFonts w:ascii="Arial" w:hAnsi="Arial"/>
                          <w:b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ΠΡΟΓΡΑΜΜΑ</w:t>
                      </w:r>
                    </w:p>
                  </w:txbxContent>
                </v:textbox>
              </v:shape>
            </w:pict>
          </mc:Fallback>
        </mc:AlternateContent>
      </w:r>
      <w:r w:rsidR="00E155EA">
        <w:rPr>
          <w:w w:val="95"/>
        </w:rPr>
        <w:tab/>
      </w:r>
      <w:r w:rsidR="00E155EA">
        <w:rPr>
          <w:w w:val="95"/>
        </w:rPr>
        <w:tab/>
      </w:r>
    </w:p>
    <w:p w:rsidR="00885AB2" w:rsidRDefault="00885AB2">
      <w:pPr>
        <w:pStyle w:val="a3"/>
        <w:spacing w:before="127" w:line="388" w:lineRule="auto"/>
        <w:ind w:left="446" w:right="1044" w:firstLine="359"/>
        <w:rPr>
          <w:w w:val="95"/>
        </w:rPr>
      </w:pPr>
    </w:p>
    <w:p w:rsidR="00095B8F" w:rsidRPr="001A53E8" w:rsidRDefault="00CC4623" w:rsidP="00756B83">
      <w:pPr>
        <w:pStyle w:val="a3"/>
        <w:tabs>
          <w:tab w:val="left" w:pos="3876"/>
        </w:tabs>
        <w:spacing w:before="127" w:line="388" w:lineRule="auto"/>
        <w:ind w:left="459" w:right="1044" w:firstLine="0"/>
        <w:rPr>
          <w:rFonts w:asciiTheme="minorHAnsi" w:hAnsiTheme="minorHAnsi" w:cstheme="minorHAnsi"/>
        </w:rPr>
      </w:pPr>
      <w:r w:rsidRPr="001A53E8">
        <w:rPr>
          <w:rFonts w:asciiTheme="minorHAnsi" w:hAnsiTheme="minorHAnsi" w:cstheme="minorHAnsi"/>
          <w:w w:val="95"/>
        </w:rPr>
        <w:t>Το ημερήσιο πρόγραμμα είναι ευέλικτο και προσαρμόζεται στις ιδιαιτερότητες της</w:t>
      </w:r>
      <w:r w:rsidRPr="001A53E8">
        <w:rPr>
          <w:rFonts w:asciiTheme="minorHAnsi" w:hAnsiTheme="minorHAnsi" w:cstheme="minorHAnsi"/>
          <w:spacing w:val="1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κάθε ηλικιακής ομάδας. Ωστόσο, τηρούνται αυστηρά ορισμένα χρονικά σημεία αυτού,</w:t>
      </w:r>
      <w:r w:rsidRPr="001A53E8">
        <w:rPr>
          <w:rFonts w:asciiTheme="minorHAnsi" w:hAnsiTheme="minorHAnsi" w:cstheme="minorHAnsi"/>
          <w:spacing w:val="1"/>
          <w:w w:val="95"/>
        </w:rPr>
        <w:t xml:space="preserve"> </w:t>
      </w:r>
      <w:r w:rsidRPr="001A53E8">
        <w:rPr>
          <w:rFonts w:asciiTheme="minorHAnsi" w:hAnsiTheme="minorHAnsi" w:cstheme="minorHAnsi"/>
        </w:rPr>
        <w:t>όπως</w:t>
      </w:r>
      <w:r w:rsidRPr="001A53E8">
        <w:rPr>
          <w:rFonts w:asciiTheme="minorHAnsi" w:hAnsiTheme="minorHAnsi" w:cstheme="minorHAnsi"/>
          <w:spacing w:val="9"/>
        </w:rPr>
        <w:t xml:space="preserve"> </w:t>
      </w:r>
      <w:r w:rsidRPr="001A53E8">
        <w:rPr>
          <w:rFonts w:asciiTheme="minorHAnsi" w:hAnsiTheme="minorHAnsi" w:cstheme="minorHAnsi"/>
        </w:rPr>
        <w:t>η</w:t>
      </w:r>
      <w:r w:rsidRPr="001A53E8">
        <w:rPr>
          <w:rFonts w:asciiTheme="minorHAnsi" w:hAnsiTheme="minorHAnsi" w:cstheme="minorHAnsi"/>
          <w:spacing w:val="8"/>
        </w:rPr>
        <w:t xml:space="preserve"> </w:t>
      </w:r>
      <w:r w:rsidRPr="001A53E8">
        <w:rPr>
          <w:rFonts w:asciiTheme="minorHAnsi" w:hAnsiTheme="minorHAnsi" w:cstheme="minorHAnsi"/>
        </w:rPr>
        <w:t>προσέλευση</w:t>
      </w:r>
      <w:r w:rsidRPr="001A53E8">
        <w:rPr>
          <w:rFonts w:asciiTheme="minorHAnsi" w:hAnsiTheme="minorHAnsi" w:cstheme="minorHAnsi"/>
          <w:spacing w:val="8"/>
        </w:rPr>
        <w:t xml:space="preserve"> </w:t>
      </w:r>
      <w:r w:rsidRPr="001A53E8">
        <w:rPr>
          <w:rFonts w:asciiTheme="minorHAnsi" w:hAnsiTheme="minorHAnsi" w:cstheme="minorHAnsi"/>
        </w:rPr>
        <w:t>και</w:t>
      </w:r>
      <w:r w:rsidRPr="001A53E8">
        <w:rPr>
          <w:rFonts w:asciiTheme="minorHAnsi" w:hAnsiTheme="minorHAnsi" w:cstheme="minorHAnsi"/>
          <w:spacing w:val="9"/>
        </w:rPr>
        <w:t xml:space="preserve"> </w:t>
      </w:r>
      <w:r w:rsidRPr="001A53E8">
        <w:rPr>
          <w:rFonts w:asciiTheme="minorHAnsi" w:hAnsiTheme="minorHAnsi" w:cstheme="minorHAnsi"/>
        </w:rPr>
        <w:t>αποχώρηση</w:t>
      </w:r>
      <w:r w:rsidRPr="001A53E8">
        <w:rPr>
          <w:rFonts w:asciiTheme="minorHAnsi" w:hAnsiTheme="minorHAnsi" w:cstheme="minorHAnsi"/>
          <w:spacing w:val="6"/>
        </w:rPr>
        <w:t xml:space="preserve"> </w:t>
      </w:r>
      <w:r w:rsidRPr="001A53E8">
        <w:rPr>
          <w:rFonts w:asciiTheme="minorHAnsi" w:hAnsiTheme="minorHAnsi" w:cstheme="minorHAnsi"/>
        </w:rPr>
        <w:t>των</w:t>
      </w:r>
      <w:r w:rsidRPr="001A53E8">
        <w:rPr>
          <w:rFonts w:asciiTheme="minorHAnsi" w:hAnsiTheme="minorHAnsi" w:cstheme="minorHAnsi"/>
          <w:spacing w:val="9"/>
        </w:rPr>
        <w:t xml:space="preserve"> </w:t>
      </w:r>
      <w:r w:rsidRPr="001A53E8">
        <w:rPr>
          <w:rFonts w:asciiTheme="minorHAnsi" w:hAnsiTheme="minorHAnsi" w:cstheme="minorHAnsi"/>
        </w:rPr>
        <w:t>παιδιών</w:t>
      </w:r>
      <w:r w:rsidRPr="001A53E8">
        <w:rPr>
          <w:rFonts w:asciiTheme="minorHAnsi" w:hAnsiTheme="minorHAnsi" w:cstheme="minorHAnsi"/>
          <w:spacing w:val="7"/>
        </w:rPr>
        <w:t xml:space="preserve"> </w:t>
      </w:r>
      <w:r w:rsidRPr="001A53E8">
        <w:rPr>
          <w:rFonts w:asciiTheme="minorHAnsi" w:hAnsiTheme="minorHAnsi" w:cstheme="minorHAnsi"/>
        </w:rPr>
        <w:t>,</w:t>
      </w:r>
      <w:r w:rsidRPr="001A53E8">
        <w:rPr>
          <w:rFonts w:asciiTheme="minorHAnsi" w:hAnsiTheme="minorHAnsi" w:cstheme="minorHAnsi"/>
          <w:spacing w:val="9"/>
        </w:rPr>
        <w:t xml:space="preserve"> </w:t>
      </w:r>
      <w:r w:rsidRPr="001A53E8">
        <w:rPr>
          <w:rFonts w:asciiTheme="minorHAnsi" w:hAnsiTheme="minorHAnsi" w:cstheme="minorHAnsi"/>
        </w:rPr>
        <w:t>ώρες</w:t>
      </w:r>
      <w:r w:rsidRPr="001A53E8">
        <w:rPr>
          <w:rFonts w:asciiTheme="minorHAnsi" w:hAnsiTheme="minorHAnsi" w:cstheme="minorHAnsi"/>
          <w:spacing w:val="6"/>
        </w:rPr>
        <w:t xml:space="preserve"> </w:t>
      </w:r>
      <w:r w:rsidRPr="001A53E8">
        <w:rPr>
          <w:rFonts w:asciiTheme="minorHAnsi" w:hAnsiTheme="minorHAnsi" w:cstheme="minorHAnsi"/>
        </w:rPr>
        <w:t>φαγητού</w:t>
      </w:r>
      <w:r w:rsidRPr="001A53E8">
        <w:rPr>
          <w:rFonts w:asciiTheme="minorHAnsi" w:hAnsiTheme="minorHAnsi" w:cstheme="minorHAnsi"/>
          <w:spacing w:val="7"/>
        </w:rPr>
        <w:t xml:space="preserve"> </w:t>
      </w:r>
      <w:r w:rsidRPr="001A53E8">
        <w:rPr>
          <w:rFonts w:asciiTheme="minorHAnsi" w:hAnsiTheme="minorHAnsi" w:cstheme="minorHAnsi"/>
        </w:rPr>
        <w:t>και</w:t>
      </w:r>
      <w:r w:rsidRPr="001A53E8">
        <w:rPr>
          <w:rFonts w:asciiTheme="minorHAnsi" w:hAnsiTheme="minorHAnsi" w:cstheme="minorHAnsi"/>
          <w:spacing w:val="9"/>
        </w:rPr>
        <w:t xml:space="preserve"> </w:t>
      </w:r>
      <w:r w:rsidRPr="001A53E8">
        <w:rPr>
          <w:rFonts w:asciiTheme="minorHAnsi" w:hAnsiTheme="minorHAnsi" w:cstheme="minorHAnsi"/>
        </w:rPr>
        <w:t>ανάπαυσης.</w:t>
      </w:r>
    </w:p>
    <w:p w:rsidR="00095B8F" w:rsidRPr="001A53E8" w:rsidRDefault="00CC4623" w:rsidP="001A53E8">
      <w:pPr>
        <w:pStyle w:val="a3"/>
        <w:spacing w:before="6" w:line="386" w:lineRule="auto"/>
        <w:ind w:left="446" w:right="1266" w:firstLine="0"/>
        <w:rPr>
          <w:rFonts w:asciiTheme="minorHAnsi" w:hAnsiTheme="minorHAnsi" w:cstheme="minorHAnsi"/>
        </w:rPr>
      </w:pPr>
      <w:r w:rsidRPr="001A53E8">
        <w:rPr>
          <w:rFonts w:asciiTheme="minorHAnsi" w:hAnsiTheme="minorHAnsi" w:cstheme="minorHAnsi"/>
          <w:b/>
          <w:i/>
          <w:spacing w:val="-1"/>
        </w:rPr>
        <w:t>7:00</w:t>
      </w:r>
      <w:r w:rsidRPr="001A53E8">
        <w:rPr>
          <w:rFonts w:asciiTheme="minorHAnsi" w:hAnsiTheme="minorHAnsi" w:cstheme="minorHAnsi"/>
          <w:b/>
          <w:i/>
          <w:spacing w:val="-13"/>
        </w:rPr>
        <w:t xml:space="preserve"> </w:t>
      </w:r>
      <w:r w:rsidRPr="001A53E8">
        <w:rPr>
          <w:rFonts w:asciiTheme="minorHAnsi" w:hAnsiTheme="minorHAnsi" w:cstheme="minorHAnsi"/>
          <w:b/>
          <w:i/>
          <w:spacing w:val="-1"/>
        </w:rPr>
        <w:t>-</w:t>
      </w:r>
      <w:r w:rsidRPr="001A53E8">
        <w:rPr>
          <w:rFonts w:asciiTheme="minorHAnsi" w:hAnsiTheme="minorHAnsi" w:cstheme="minorHAnsi"/>
          <w:b/>
          <w:i/>
          <w:spacing w:val="34"/>
        </w:rPr>
        <w:t xml:space="preserve"> </w:t>
      </w:r>
      <w:r w:rsidRPr="001A53E8">
        <w:rPr>
          <w:rFonts w:asciiTheme="minorHAnsi" w:hAnsiTheme="minorHAnsi" w:cstheme="minorHAnsi"/>
          <w:b/>
          <w:i/>
          <w:spacing w:val="-1"/>
        </w:rPr>
        <w:t>9:00:</w:t>
      </w:r>
      <w:r w:rsidRPr="001A53E8">
        <w:rPr>
          <w:rFonts w:asciiTheme="minorHAnsi" w:hAnsiTheme="minorHAnsi" w:cstheme="minorHAnsi"/>
          <w:b/>
          <w:i/>
          <w:spacing w:val="-12"/>
        </w:rPr>
        <w:t xml:space="preserve"> </w:t>
      </w:r>
      <w:r w:rsidRPr="001A53E8">
        <w:rPr>
          <w:rFonts w:asciiTheme="minorHAnsi" w:hAnsiTheme="minorHAnsi" w:cstheme="minorHAnsi"/>
          <w:spacing w:val="-1"/>
        </w:rPr>
        <w:t>Προσέλευση</w:t>
      </w:r>
      <w:r w:rsidRPr="001A53E8">
        <w:rPr>
          <w:rFonts w:asciiTheme="minorHAnsi" w:hAnsiTheme="minorHAnsi" w:cstheme="minorHAnsi"/>
          <w:spacing w:val="-8"/>
        </w:rPr>
        <w:t xml:space="preserve"> </w:t>
      </w:r>
      <w:r w:rsidRPr="001A53E8">
        <w:rPr>
          <w:rFonts w:asciiTheme="minorHAnsi" w:hAnsiTheme="minorHAnsi" w:cstheme="minorHAnsi"/>
          <w:spacing w:val="-1"/>
        </w:rPr>
        <w:t>νηπίων</w:t>
      </w:r>
      <w:r w:rsidRPr="001A53E8">
        <w:rPr>
          <w:rFonts w:asciiTheme="minorHAnsi" w:hAnsiTheme="minorHAnsi" w:cstheme="minorHAnsi"/>
          <w:spacing w:val="-10"/>
        </w:rPr>
        <w:t xml:space="preserve"> </w:t>
      </w:r>
      <w:r w:rsidRPr="001A53E8">
        <w:rPr>
          <w:rFonts w:asciiTheme="minorHAnsi" w:hAnsiTheme="minorHAnsi" w:cstheme="minorHAnsi"/>
          <w:spacing w:val="-1"/>
        </w:rPr>
        <w:t>.</w:t>
      </w:r>
      <w:r w:rsidRPr="001A53E8">
        <w:rPr>
          <w:rFonts w:asciiTheme="minorHAnsi" w:hAnsiTheme="minorHAnsi" w:cstheme="minorHAnsi"/>
          <w:spacing w:val="-8"/>
        </w:rPr>
        <w:t xml:space="preserve"> </w:t>
      </w:r>
      <w:r w:rsidRPr="001A53E8">
        <w:rPr>
          <w:rFonts w:asciiTheme="minorHAnsi" w:hAnsiTheme="minorHAnsi" w:cstheme="minorHAnsi"/>
          <w:spacing w:val="-1"/>
        </w:rPr>
        <w:t>Αυθόρμητες</w:t>
      </w:r>
      <w:r w:rsidRPr="001A53E8">
        <w:rPr>
          <w:rFonts w:asciiTheme="minorHAnsi" w:hAnsiTheme="minorHAnsi" w:cstheme="minorHAnsi"/>
          <w:spacing w:val="-7"/>
        </w:rPr>
        <w:t xml:space="preserve"> </w:t>
      </w:r>
      <w:r w:rsidRPr="001A53E8">
        <w:rPr>
          <w:rFonts w:asciiTheme="minorHAnsi" w:hAnsiTheme="minorHAnsi" w:cstheme="minorHAnsi"/>
        </w:rPr>
        <w:t>δραστηριότητες</w:t>
      </w:r>
      <w:r w:rsidRPr="001A53E8">
        <w:rPr>
          <w:rFonts w:asciiTheme="minorHAnsi" w:hAnsiTheme="minorHAnsi" w:cstheme="minorHAnsi"/>
          <w:spacing w:val="-8"/>
        </w:rPr>
        <w:t xml:space="preserve"> </w:t>
      </w:r>
      <w:r w:rsidRPr="001A53E8">
        <w:rPr>
          <w:rFonts w:asciiTheme="minorHAnsi" w:hAnsiTheme="minorHAnsi" w:cstheme="minorHAnsi"/>
        </w:rPr>
        <w:t>στις</w:t>
      </w:r>
      <w:r w:rsidRPr="001A53E8">
        <w:rPr>
          <w:rFonts w:asciiTheme="minorHAnsi" w:hAnsiTheme="minorHAnsi" w:cstheme="minorHAnsi"/>
          <w:spacing w:val="-7"/>
        </w:rPr>
        <w:t xml:space="preserve"> </w:t>
      </w:r>
      <w:r w:rsidRPr="001A53E8">
        <w:rPr>
          <w:rFonts w:asciiTheme="minorHAnsi" w:hAnsiTheme="minorHAnsi" w:cstheme="minorHAnsi"/>
        </w:rPr>
        <w:t>παιδαγωγικές</w:t>
      </w:r>
      <w:r w:rsidR="001A53E8">
        <w:rPr>
          <w:rFonts w:asciiTheme="minorHAnsi" w:hAnsiTheme="minorHAnsi" w:cstheme="minorHAnsi"/>
        </w:rPr>
        <w:t xml:space="preserve"> </w:t>
      </w:r>
      <w:r w:rsidRPr="001A53E8">
        <w:rPr>
          <w:rFonts w:asciiTheme="minorHAnsi" w:hAnsiTheme="minorHAnsi" w:cstheme="minorHAnsi"/>
          <w:spacing w:val="-51"/>
        </w:rPr>
        <w:t xml:space="preserve"> </w:t>
      </w:r>
      <w:r w:rsidRPr="001A53E8">
        <w:rPr>
          <w:rFonts w:asciiTheme="minorHAnsi" w:hAnsiTheme="minorHAnsi" w:cstheme="minorHAnsi"/>
        </w:rPr>
        <w:t>γωνιές.</w:t>
      </w:r>
    </w:p>
    <w:p w:rsidR="00095B8F" w:rsidRPr="001A53E8" w:rsidRDefault="00CC4623" w:rsidP="001A53E8">
      <w:pPr>
        <w:spacing w:before="4"/>
        <w:ind w:left="446"/>
        <w:jc w:val="both"/>
        <w:rPr>
          <w:rFonts w:asciiTheme="minorHAnsi" w:hAnsiTheme="minorHAnsi" w:cstheme="minorHAnsi"/>
          <w:sz w:val="20"/>
        </w:rPr>
      </w:pPr>
      <w:r w:rsidRPr="001A53E8">
        <w:rPr>
          <w:rFonts w:asciiTheme="minorHAnsi" w:hAnsiTheme="minorHAnsi" w:cstheme="minorHAnsi"/>
          <w:b/>
          <w:i/>
          <w:sz w:val="20"/>
        </w:rPr>
        <w:t>9:00</w:t>
      </w:r>
      <w:r w:rsidRPr="001A53E8">
        <w:rPr>
          <w:rFonts w:asciiTheme="minorHAnsi" w:hAnsiTheme="minorHAnsi" w:cstheme="minorHAnsi"/>
          <w:b/>
          <w:i/>
          <w:spacing w:val="-7"/>
          <w:sz w:val="20"/>
        </w:rPr>
        <w:t xml:space="preserve"> </w:t>
      </w:r>
      <w:r w:rsidRPr="001A53E8">
        <w:rPr>
          <w:rFonts w:asciiTheme="minorHAnsi" w:hAnsiTheme="minorHAnsi" w:cstheme="minorHAnsi"/>
          <w:b/>
          <w:i/>
          <w:sz w:val="20"/>
        </w:rPr>
        <w:t>-</w:t>
      </w:r>
      <w:r w:rsidRPr="001A53E8">
        <w:rPr>
          <w:rFonts w:asciiTheme="minorHAnsi" w:hAnsiTheme="minorHAnsi" w:cstheme="minorHAnsi"/>
          <w:b/>
          <w:i/>
          <w:spacing w:val="-6"/>
          <w:sz w:val="20"/>
        </w:rPr>
        <w:t xml:space="preserve"> </w:t>
      </w:r>
      <w:r w:rsidRPr="001A53E8">
        <w:rPr>
          <w:rFonts w:asciiTheme="minorHAnsi" w:hAnsiTheme="minorHAnsi" w:cstheme="minorHAnsi"/>
          <w:b/>
          <w:i/>
          <w:sz w:val="20"/>
        </w:rPr>
        <w:t>9:30:</w:t>
      </w:r>
      <w:r w:rsidRPr="001A53E8">
        <w:rPr>
          <w:rFonts w:asciiTheme="minorHAnsi" w:hAnsiTheme="minorHAnsi" w:cstheme="minorHAnsi"/>
          <w:b/>
          <w:i/>
          <w:spacing w:val="-6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Πρωϊνό.</w:t>
      </w:r>
      <w:r w:rsidRPr="001A53E8">
        <w:rPr>
          <w:rFonts w:asciiTheme="minorHAnsi" w:hAnsiTheme="minorHAnsi" w:cstheme="minorHAnsi"/>
          <w:spacing w:val="-3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Ατομική</w:t>
      </w:r>
      <w:r w:rsidRPr="001A53E8">
        <w:rPr>
          <w:rFonts w:asciiTheme="minorHAnsi" w:hAnsiTheme="minorHAnsi" w:cstheme="minorHAnsi"/>
          <w:spacing w:val="-4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υγιεινή</w:t>
      </w:r>
      <w:r w:rsidRPr="001A53E8">
        <w:rPr>
          <w:rFonts w:asciiTheme="minorHAnsi" w:hAnsiTheme="minorHAnsi" w:cstheme="minorHAnsi"/>
          <w:spacing w:val="-4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πριν</w:t>
      </w:r>
      <w:r w:rsidRPr="001A53E8">
        <w:rPr>
          <w:rFonts w:asciiTheme="minorHAnsi" w:hAnsiTheme="minorHAnsi" w:cstheme="minorHAnsi"/>
          <w:spacing w:val="-5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και</w:t>
      </w:r>
      <w:r w:rsidRPr="001A53E8">
        <w:rPr>
          <w:rFonts w:asciiTheme="minorHAnsi" w:hAnsiTheme="minorHAnsi" w:cstheme="minorHAnsi"/>
          <w:spacing w:val="-3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μετά</w:t>
      </w:r>
      <w:r w:rsidRPr="001A53E8">
        <w:rPr>
          <w:rFonts w:asciiTheme="minorHAnsi" w:hAnsiTheme="minorHAnsi" w:cstheme="minorHAnsi"/>
          <w:spacing w:val="-3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το</w:t>
      </w:r>
      <w:r w:rsidRPr="001A53E8">
        <w:rPr>
          <w:rFonts w:asciiTheme="minorHAnsi" w:hAnsiTheme="minorHAnsi" w:cstheme="minorHAnsi"/>
          <w:spacing w:val="-3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πρωϊνό.</w:t>
      </w:r>
    </w:p>
    <w:p w:rsidR="00095B8F" w:rsidRPr="001A53E8" w:rsidRDefault="00CC4623" w:rsidP="001A53E8">
      <w:pPr>
        <w:spacing w:before="140" w:line="480" w:lineRule="auto"/>
        <w:ind w:left="446"/>
        <w:jc w:val="both"/>
        <w:rPr>
          <w:rFonts w:asciiTheme="minorHAnsi" w:hAnsiTheme="minorHAnsi" w:cstheme="minorHAnsi"/>
          <w:sz w:val="20"/>
        </w:rPr>
      </w:pPr>
      <w:r w:rsidRPr="001A53E8">
        <w:rPr>
          <w:rFonts w:asciiTheme="minorHAnsi" w:hAnsiTheme="minorHAnsi" w:cstheme="minorHAnsi"/>
          <w:b/>
          <w:i/>
          <w:spacing w:val="-1"/>
          <w:sz w:val="20"/>
        </w:rPr>
        <w:t>9:30</w:t>
      </w:r>
      <w:r w:rsidRPr="001A53E8">
        <w:rPr>
          <w:rFonts w:asciiTheme="minorHAnsi" w:hAnsiTheme="minorHAnsi" w:cstheme="minorHAnsi"/>
          <w:b/>
          <w:i/>
          <w:spacing w:val="-12"/>
          <w:sz w:val="20"/>
        </w:rPr>
        <w:t xml:space="preserve"> </w:t>
      </w:r>
      <w:r w:rsidRPr="001A53E8">
        <w:rPr>
          <w:rFonts w:asciiTheme="minorHAnsi" w:hAnsiTheme="minorHAnsi" w:cstheme="minorHAnsi"/>
          <w:b/>
          <w:i/>
          <w:spacing w:val="-1"/>
          <w:sz w:val="20"/>
        </w:rPr>
        <w:t>-12:00:</w:t>
      </w:r>
      <w:r w:rsidRPr="001A53E8">
        <w:rPr>
          <w:rFonts w:asciiTheme="minorHAnsi" w:hAnsiTheme="minorHAnsi" w:cstheme="minorHAnsi"/>
          <w:b/>
          <w:i/>
          <w:spacing w:val="-10"/>
          <w:sz w:val="20"/>
        </w:rPr>
        <w:t xml:space="preserve"> </w:t>
      </w:r>
      <w:r w:rsidRPr="001A53E8">
        <w:rPr>
          <w:rFonts w:asciiTheme="minorHAnsi" w:hAnsiTheme="minorHAnsi" w:cstheme="minorHAnsi"/>
          <w:spacing w:val="-1"/>
          <w:sz w:val="20"/>
        </w:rPr>
        <w:t>Ανάπτυξη</w:t>
      </w:r>
      <w:r w:rsidRPr="001A53E8">
        <w:rPr>
          <w:rFonts w:asciiTheme="minorHAnsi" w:hAnsiTheme="minorHAnsi" w:cstheme="minorHAnsi"/>
          <w:spacing w:val="-9"/>
          <w:sz w:val="20"/>
        </w:rPr>
        <w:t xml:space="preserve"> </w:t>
      </w:r>
      <w:r w:rsidRPr="001A53E8">
        <w:rPr>
          <w:rFonts w:asciiTheme="minorHAnsi" w:hAnsiTheme="minorHAnsi" w:cstheme="minorHAnsi"/>
          <w:spacing w:val="-1"/>
          <w:sz w:val="20"/>
        </w:rPr>
        <w:t>διαθεματικών</w:t>
      </w:r>
      <w:r w:rsidRPr="001A53E8">
        <w:rPr>
          <w:rFonts w:asciiTheme="minorHAnsi" w:hAnsiTheme="minorHAnsi" w:cstheme="minorHAnsi"/>
          <w:spacing w:val="-9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δραστηριοτήτων.</w:t>
      </w:r>
    </w:p>
    <w:p w:rsidR="001A53E8" w:rsidRDefault="001A53E8" w:rsidP="001A53E8">
      <w:pPr>
        <w:pStyle w:val="a3"/>
        <w:spacing w:line="480" w:lineRule="auto"/>
        <w:ind w:left="426" w:right="1658" w:firstLine="0"/>
        <w:rPr>
          <w:rFonts w:asciiTheme="minorHAnsi" w:hAnsiTheme="minorHAnsi" w:cstheme="minorHAnsi"/>
          <w:spacing w:val="-51"/>
        </w:rPr>
      </w:pPr>
      <w:r>
        <w:rPr>
          <w:rFonts w:asciiTheme="minorHAnsi" w:hAnsiTheme="minorHAnsi" w:cstheme="minorHAnsi"/>
          <w:b/>
          <w:i/>
        </w:rPr>
        <w:t>12:00 -12</w:t>
      </w:r>
      <w:r w:rsidR="00CC4623" w:rsidRPr="001A53E8">
        <w:rPr>
          <w:rFonts w:asciiTheme="minorHAnsi" w:hAnsiTheme="minorHAnsi" w:cstheme="minorHAnsi"/>
          <w:b/>
          <w:i/>
        </w:rPr>
        <w:t>:30</w:t>
      </w:r>
      <w:r w:rsidR="00CC4623" w:rsidRPr="001A53E8">
        <w:rPr>
          <w:rFonts w:asciiTheme="minorHAnsi" w:hAnsiTheme="minorHAnsi" w:cstheme="minorHAnsi"/>
          <w:i/>
        </w:rPr>
        <w:t>:</w:t>
      </w:r>
      <w:r w:rsidR="00CC4623" w:rsidRPr="001A53E8">
        <w:rPr>
          <w:rFonts w:asciiTheme="minorHAnsi" w:hAnsiTheme="minorHAnsi" w:cstheme="minorHAnsi"/>
        </w:rPr>
        <w:t>Μεσημεριανό φαγητό. Ατομική υγιεινή πριν και μετά το φαγητό.</w:t>
      </w:r>
      <w:r w:rsidR="00CC4623" w:rsidRPr="001A53E8">
        <w:rPr>
          <w:rFonts w:asciiTheme="minorHAnsi" w:hAnsiTheme="minorHAnsi" w:cstheme="minorHAnsi"/>
          <w:spacing w:val="-51"/>
        </w:rPr>
        <w:t xml:space="preserve"> </w:t>
      </w:r>
      <w:r>
        <w:rPr>
          <w:rFonts w:asciiTheme="minorHAnsi" w:hAnsiTheme="minorHAnsi" w:cstheme="minorHAnsi"/>
          <w:spacing w:val="-51"/>
        </w:rPr>
        <w:t xml:space="preserve">               </w:t>
      </w:r>
    </w:p>
    <w:p w:rsidR="00095B8F" w:rsidRPr="001A53E8" w:rsidRDefault="00CC4623" w:rsidP="001A53E8">
      <w:pPr>
        <w:pStyle w:val="a3"/>
        <w:spacing w:line="388" w:lineRule="auto"/>
        <w:ind w:left="426" w:right="1658" w:firstLine="0"/>
        <w:rPr>
          <w:rFonts w:asciiTheme="minorHAnsi" w:hAnsiTheme="minorHAnsi" w:cstheme="minorHAnsi"/>
        </w:rPr>
      </w:pPr>
      <w:r w:rsidRPr="001A53E8">
        <w:rPr>
          <w:rFonts w:asciiTheme="minorHAnsi" w:hAnsiTheme="minorHAnsi" w:cstheme="minorHAnsi"/>
          <w:b/>
        </w:rPr>
        <w:t>12:30 -14:30</w:t>
      </w:r>
      <w:r w:rsidRPr="001A53E8">
        <w:rPr>
          <w:rFonts w:asciiTheme="minorHAnsi" w:hAnsiTheme="minorHAnsi" w:cstheme="minorHAnsi"/>
        </w:rPr>
        <w:t xml:space="preserve">: Σταδιακή αποχώρηση των παιδιών που δεν κοιμούνται. </w:t>
      </w:r>
      <w:r w:rsidR="001A53E8">
        <w:rPr>
          <w:rFonts w:asciiTheme="minorHAnsi" w:hAnsiTheme="minorHAnsi" w:cstheme="minorHAnsi"/>
        </w:rPr>
        <w:t xml:space="preserve">                                                  </w:t>
      </w:r>
      <w:r w:rsidRPr="001A53E8">
        <w:rPr>
          <w:rFonts w:asciiTheme="minorHAnsi" w:hAnsiTheme="minorHAnsi" w:cstheme="minorHAnsi"/>
        </w:rPr>
        <w:t>Ήσυχες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δραστηριότητες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ακρόαση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μουσικής,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αφήγηση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παραμυθιού,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μυθοπλασία,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τραγούδι,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διάβασμα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βιβλίου.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Δραστηριότητες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στις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γωνιές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γνώσεων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-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πληροφόρησης.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Παιχνίδια</w:t>
      </w:r>
      <w:r w:rsidRPr="001A53E8">
        <w:rPr>
          <w:rFonts w:asciiTheme="minorHAnsi" w:hAnsiTheme="minorHAnsi" w:cstheme="minorHAnsi"/>
          <w:spacing w:val="3"/>
        </w:rPr>
        <w:t xml:space="preserve"> </w:t>
      </w:r>
      <w:r w:rsidRPr="001A53E8">
        <w:rPr>
          <w:rFonts w:asciiTheme="minorHAnsi" w:hAnsiTheme="minorHAnsi" w:cstheme="minorHAnsi"/>
        </w:rPr>
        <w:t>με</w:t>
      </w:r>
      <w:r w:rsidRPr="001A53E8">
        <w:rPr>
          <w:rFonts w:asciiTheme="minorHAnsi" w:hAnsiTheme="minorHAnsi" w:cstheme="minorHAnsi"/>
          <w:spacing w:val="2"/>
        </w:rPr>
        <w:t xml:space="preserve"> </w:t>
      </w:r>
      <w:r w:rsidRPr="001A53E8">
        <w:rPr>
          <w:rFonts w:asciiTheme="minorHAnsi" w:hAnsiTheme="minorHAnsi" w:cstheme="minorHAnsi"/>
        </w:rPr>
        <w:t>το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λόγο.</w:t>
      </w:r>
    </w:p>
    <w:p w:rsidR="00095B8F" w:rsidRPr="001A53E8" w:rsidRDefault="00CC4623" w:rsidP="001A53E8">
      <w:pPr>
        <w:spacing w:before="3"/>
        <w:ind w:left="446"/>
        <w:jc w:val="both"/>
        <w:rPr>
          <w:rFonts w:asciiTheme="minorHAnsi" w:hAnsiTheme="minorHAnsi" w:cstheme="minorHAnsi"/>
          <w:sz w:val="20"/>
        </w:rPr>
      </w:pPr>
      <w:r w:rsidRPr="001A53E8">
        <w:rPr>
          <w:rFonts w:asciiTheme="minorHAnsi" w:hAnsiTheme="minorHAnsi" w:cstheme="minorHAnsi"/>
          <w:b/>
          <w:i/>
          <w:sz w:val="20"/>
        </w:rPr>
        <w:t>13:00</w:t>
      </w:r>
      <w:r w:rsidRPr="001A53E8">
        <w:rPr>
          <w:rFonts w:asciiTheme="minorHAnsi" w:hAnsiTheme="minorHAnsi" w:cstheme="minorHAnsi"/>
          <w:b/>
          <w:i/>
          <w:spacing w:val="3"/>
          <w:sz w:val="20"/>
        </w:rPr>
        <w:t xml:space="preserve"> </w:t>
      </w:r>
      <w:r w:rsidRPr="001A53E8">
        <w:rPr>
          <w:rFonts w:asciiTheme="minorHAnsi" w:hAnsiTheme="minorHAnsi" w:cstheme="minorHAnsi"/>
          <w:b/>
          <w:i/>
          <w:sz w:val="20"/>
        </w:rPr>
        <w:t>-15.00:</w:t>
      </w:r>
      <w:r w:rsidRPr="001A53E8">
        <w:rPr>
          <w:rFonts w:asciiTheme="minorHAnsi" w:hAnsiTheme="minorHAnsi" w:cstheme="minorHAnsi"/>
          <w:b/>
          <w:i/>
          <w:spacing w:val="4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Μεσημβρινή</w:t>
      </w:r>
      <w:r w:rsidRPr="001A53E8">
        <w:rPr>
          <w:rFonts w:asciiTheme="minorHAnsi" w:hAnsiTheme="minorHAnsi" w:cstheme="minorHAnsi"/>
          <w:spacing w:val="8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Ανάπαυση</w:t>
      </w:r>
    </w:p>
    <w:p w:rsidR="00095B8F" w:rsidRPr="001A53E8" w:rsidRDefault="00CC4623" w:rsidP="001A53E8">
      <w:pPr>
        <w:spacing w:before="133"/>
        <w:ind w:left="446"/>
        <w:jc w:val="both"/>
        <w:rPr>
          <w:rFonts w:asciiTheme="minorHAnsi" w:hAnsiTheme="minorHAnsi" w:cstheme="minorHAnsi"/>
          <w:sz w:val="20"/>
        </w:rPr>
      </w:pPr>
      <w:r w:rsidRPr="001A53E8">
        <w:rPr>
          <w:rFonts w:asciiTheme="minorHAnsi" w:hAnsiTheme="minorHAnsi" w:cstheme="minorHAnsi"/>
          <w:b/>
          <w:i/>
          <w:sz w:val="20"/>
        </w:rPr>
        <w:t>15:00</w:t>
      </w:r>
      <w:r w:rsidRPr="001A53E8">
        <w:rPr>
          <w:rFonts w:asciiTheme="minorHAnsi" w:hAnsiTheme="minorHAnsi" w:cstheme="minorHAnsi"/>
          <w:b/>
          <w:i/>
          <w:spacing w:val="8"/>
          <w:sz w:val="20"/>
        </w:rPr>
        <w:t xml:space="preserve"> </w:t>
      </w:r>
      <w:r w:rsidRPr="001A53E8">
        <w:rPr>
          <w:rFonts w:asciiTheme="minorHAnsi" w:hAnsiTheme="minorHAnsi" w:cstheme="minorHAnsi"/>
          <w:b/>
          <w:i/>
          <w:sz w:val="20"/>
        </w:rPr>
        <w:t>-16:00</w:t>
      </w:r>
      <w:r w:rsidRPr="001A53E8">
        <w:rPr>
          <w:rFonts w:asciiTheme="minorHAnsi" w:hAnsiTheme="minorHAnsi" w:cstheme="minorHAnsi"/>
          <w:i/>
          <w:sz w:val="20"/>
        </w:rPr>
        <w:t>:</w:t>
      </w:r>
      <w:r w:rsidRPr="001A53E8">
        <w:rPr>
          <w:rFonts w:asciiTheme="minorHAnsi" w:hAnsiTheme="minorHAnsi" w:cstheme="minorHAnsi"/>
          <w:i/>
          <w:spacing w:val="1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Ελεύθερη</w:t>
      </w:r>
      <w:r w:rsidRPr="001A53E8">
        <w:rPr>
          <w:rFonts w:asciiTheme="minorHAnsi" w:hAnsiTheme="minorHAnsi" w:cstheme="minorHAnsi"/>
          <w:spacing w:val="12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απασχόληση.</w:t>
      </w:r>
      <w:r w:rsidRPr="001A53E8">
        <w:rPr>
          <w:rFonts w:asciiTheme="minorHAnsi" w:hAnsiTheme="minorHAnsi" w:cstheme="minorHAnsi"/>
          <w:spacing w:val="10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Αποχώρηση</w:t>
      </w:r>
    </w:p>
    <w:p w:rsidR="00095B8F" w:rsidRPr="001A53E8" w:rsidRDefault="00095B8F" w:rsidP="001A53E8">
      <w:pPr>
        <w:pStyle w:val="a3"/>
        <w:ind w:left="0" w:firstLine="0"/>
        <w:rPr>
          <w:rFonts w:asciiTheme="minorHAnsi" w:hAnsiTheme="minorHAnsi" w:cstheme="minorHAnsi"/>
          <w:sz w:val="22"/>
        </w:rPr>
      </w:pPr>
    </w:p>
    <w:p w:rsidR="00095B8F" w:rsidRPr="001A53E8" w:rsidRDefault="00095B8F">
      <w:pPr>
        <w:pStyle w:val="a3"/>
        <w:spacing w:before="8"/>
        <w:ind w:left="0" w:firstLine="0"/>
        <w:jc w:val="left"/>
        <w:rPr>
          <w:rFonts w:asciiTheme="minorHAnsi" w:hAnsiTheme="minorHAnsi" w:cstheme="minorHAnsi"/>
          <w:sz w:val="21"/>
        </w:rPr>
      </w:pPr>
    </w:p>
    <w:p w:rsidR="00095B8F" w:rsidRPr="001A53E8" w:rsidRDefault="00CC4623" w:rsidP="001A53E8">
      <w:pPr>
        <w:pStyle w:val="1"/>
        <w:jc w:val="both"/>
        <w:rPr>
          <w:rFonts w:asciiTheme="minorHAnsi" w:hAnsiTheme="minorHAnsi" w:cstheme="minorHAnsi"/>
        </w:rPr>
      </w:pPr>
      <w:r w:rsidRPr="001A53E8">
        <w:rPr>
          <w:rFonts w:asciiTheme="minorHAnsi" w:hAnsiTheme="minorHAnsi" w:cstheme="minorHAnsi"/>
        </w:rPr>
        <w:t>ΑΣΦΑΛΕΙΑ</w:t>
      </w:r>
    </w:p>
    <w:p w:rsidR="00095B8F" w:rsidRPr="001A53E8" w:rsidRDefault="00CC4623" w:rsidP="001A53E8">
      <w:pPr>
        <w:pStyle w:val="a3"/>
        <w:spacing w:before="155"/>
        <w:ind w:left="858" w:firstLine="0"/>
        <w:rPr>
          <w:rFonts w:asciiTheme="minorHAnsi" w:hAnsiTheme="minorHAnsi" w:cstheme="minorHAnsi"/>
        </w:rPr>
      </w:pPr>
      <w:r w:rsidRPr="001A53E8">
        <w:rPr>
          <w:rFonts w:asciiTheme="minorHAnsi" w:hAnsiTheme="minorHAnsi" w:cstheme="minorHAnsi"/>
          <w:w w:val="95"/>
        </w:rPr>
        <w:t>Για</w:t>
      </w:r>
      <w:r w:rsidRPr="001A53E8">
        <w:rPr>
          <w:rFonts w:asciiTheme="minorHAnsi" w:hAnsiTheme="minorHAnsi" w:cstheme="minorHAnsi"/>
          <w:spacing w:val="16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την</w:t>
      </w:r>
      <w:r w:rsidRPr="001A53E8">
        <w:rPr>
          <w:rFonts w:asciiTheme="minorHAnsi" w:hAnsiTheme="minorHAnsi" w:cstheme="minorHAnsi"/>
          <w:spacing w:val="16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καλύτερη</w:t>
      </w:r>
      <w:r w:rsidRPr="001A53E8">
        <w:rPr>
          <w:rFonts w:asciiTheme="minorHAnsi" w:hAnsiTheme="minorHAnsi" w:cstheme="minorHAnsi"/>
          <w:spacing w:val="17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λειτουργία,</w:t>
      </w:r>
      <w:r w:rsidRPr="001A53E8">
        <w:rPr>
          <w:rFonts w:asciiTheme="minorHAnsi" w:hAnsiTheme="minorHAnsi" w:cstheme="minorHAnsi"/>
          <w:spacing w:val="16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την</w:t>
      </w:r>
      <w:r w:rsidRPr="001A53E8">
        <w:rPr>
          <w:rFonts w:asciiTheme="minorHAnsi" w:hAnsiTheme="minorHAnsi" w:cstheme="minorHAnsi"/>
          <w:spacing w:val="17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αυτοεξυπηρέτηση</w:t>
      </w:r>
      <w:r w:rsidRPr="001A53E8">
        <w:rPr>
          <w:rFonts w:asciiTheme="minorHAnsi" w:hAnsiTheme="minorHAnsi" w:cstheme="minorHAnsi"/>
          <w:spacing w:val="16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και</w:t>
      </w:r>
      <w:r w:rsidRPr="001A53E8">
        <w:rPr>
          <w:rFonts w:asciiTheme="minorHAnsi" w:hAnsiTheme="minorHAnsi" w:cstheme="minorHAnsi"/>
          <w:spacing w:val="20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την</w:t>
      </w:r>
      <w:r w:rsidRPr="001A53E8">
        <w:rPr>
          <w:rFonts w:asciiTheme="minorHAnsi" w:hAnsiTheme="minorHAnsi" w:cstheme="minorHAnsi"/>
          <w:spacing w:val="16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ασφάλεια</w:t>
      </w:r>
      <w:r w:rsidRPr="001A53E8">
        <w:rPr>
          <w:rFonts w:asciiTheme="minorHAnsi" w:hAnsiTheme="minorHAnsi" w:cstheme="minorHAnsi"/>
          <w:spacing w:val="19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των</w:t>
      </w:r>
      <w:r w:rsidRPr="001A53E8">
        <w:rPr>
          <w:rFonts w:asciiTheme="minorHAnsi" w:hAnsiTheme="minorHAnsi" w:cstheme="minorHAnsi"/>
          <w:spacing w:val="18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παιδιών:</w:t>
      </w:r>
    </w:p>
    <w:p w:rsidR="00095B8F" w:rsidRPr="001A53E8" w:rsidRDefault="00CC4623" w:rsidP="001A53E8">
      <w:pPr>
        <w:pStyle w:val="a4"/>
        <w:numPr>
          <w:ilvl w:val="1"/>
          <w:numId w:val="1"/>
        </w:numPr>
        <w:tabs>
          <w:tab w:val="left" w:pos="893"/>
        </w:tabs>
        <w:spacing w:before="150"/>
        <w:ind w:left="892" w:hanging="433"/>
        <w:rPr>
          <w:rFonts w:asciiTheme="minorHAnsi" w:hAnsiTheme="minorHAnsi" w:cstheme="minorHAnsi"/>
          <w:sz w:val="20"/>
        </w:rPr>
      </w:pPr>
      <w:r w:rsidRPr="001A53E8">
        <w:rPr>
          <w:rFonts w:asciiTheme="minorHAnsi" w:hAnsiTheme="minorHAnsi" w:cstheme="minorHAnsi"/>
          <w:sz w:val="20"/>
        </w:rPr>
        <w:t>Οι</w:t>
      </w:r>
      <w:r w:rsidRPr="001A53E8">
        <w:rPr>
          <w:rFonts w:asciiTheme="minorHAnsi" w:hAnsiTheme="minorHAnsi" w:cstheme="minorHAnsi"/>
          <w:spacing w:val="-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γονείς</w:t>
      </w:r>
      <w:r w:rsidRPr="001A53E8">
        <w:rPr>
          <w:rFonts w:asciiTheme="minorHAnsi" w:hAnsiTheme="minorHAnsi" w:cstheme="minorHAnsi"/>
          <w:spacing w:val="2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παραδίδουν και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παραλαμβάνουν</w:t>
      </w:r>
      <w:r w:rsidRPr="001A53E8">
        <w:rPr>
          <w:rFonts w:asciiTheme="minorHAnsi" w:hAnsiTheme="minorHAnsi" w:cstheme="minorHAnsi"/>
          <w:spacing w:val="-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τα</w:t>
      </w:r>
      <w:r w:rsidRPr="001A53E8">
        <w:rPr>
          <w:rFonts w:asciiTheme="minorHAnsi" w:hAnsiTheme="minorHAnsi" w:cstheme="minorHAnsi"/>
          <w:spacing w:val="3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παιδιά από τις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παιδαγωγούς.</w:t>
      </w:r>
    </w:p>
    <w:p w:rsidR="00095B8F" w:rsidRPr="001A53E8" w:rsidRDefault="005E7D72" w:rsidP="001A53E8">
      <w:pPr>
        <w:pStyle w:val="a4"/>
        <w:numPr>
          <w:ilvl w:val="1"/>
          <w:numId w:val="1"/>
        </w:numPr>
        <w:tabs>
          <w:tab w:val="left" w:pos="893"/>
        </w:tabs>
        <w:spacing w:before="158"/>
        <w:ind w:left="892" w:hanging="433"/>
        <w:rPr>
          <w:rFonts w:asciiTheme="minorHAnsi" w:hAnsiTheme="minorHAnsi" w:cstheme="minorHAnsi"/>
          <w:sz w:val="20"/>
        </w:rPr>
      </w:pPr>
      <w:r>
        <w:rPr>
          <w:noProof/>
          <w:lang w:eastAsia="el-GR"/>
        </w:rPr>
        <w:drawing>
          <wp:anchor distT="0" distB="0" distL="114300" distR="114300" simplePos="0" relativeHeight="487557120" behindDoc="1" locked="0" layoutInCell="1" allowOverlap="1" wp14:anchorId="25736267" wp14:editId="5692D1CC">
            <wp:simplePos x="0" y="0"/>
            <wp:positionH relativeFrom="column">
              <wp:posOffset>-163195</wp:posOffset>
            </wp:positionH>
            <wp:positionV relativeFrom="paragraph">
              <wp:posOffset>72390</wp:posOffset>
            </wp:positionV>
            <wp:extent cx="4304030" cy="4084320"/>
            <wp:effectExtent l="0" t="0" r="1270" b="0"/>
            <wp:wrapNone/>
            <wp:docPr id="38" name="Εικόνα 38" descr="https://i.pinimg.com/564x/5e/3c/e6/5e3ce62fe269232d2a7b9d0033e343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564x/5e/3c/e6/5e3ce62fe269232d2a7b9d0033e343ce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03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623" w:rsidRPr="001A53E8">
        <w:rPr>
          <w:rFonts w:asciiTheme="minorHAnsi" w:hAnsiTheme="minorHAnsi" w:cstheme="minorHAnsi"/>
          <w:sz w:val="20"/>
        </w:rPr>
        <w:t>Για</w:t>
      </w:r>
      <w:r w:rsidR="00CC4623" w:rsidRPr="001A53E8">
        <w:rPr>
          <w:rFonts w:asciiTheme="minorHAnsi" w:hAnsiTheme="minorHAnsi" w:cstheme="minorHAnsi"/>
          <w:spacing w:val="-1"/>
          <w:sz w:val="20"/>
        </w:rPr>
        <w:t xml:space="preserve"> </w:t>
      </w:r>
      <w:r w:rsidR="00CC4623" w:rsidRPr="001A53E8">
        <w:rPr>
          <w:rFonts w:asciiTheme="minorHAnsi" w:hAnsiTheme="minorHAnsi" w:cstheme="minorHAnsi"/>
          <w:sz w:val="20"/>
        </w:rPr>
        <w:t>την</w:t>
      </w:r>
      <w:r w:rsidR="00CC4623" w:rsidRPr="001A53E8">
        <w:rPr>
          <w:rFonts w:asciiTheme="minorHAnsi" w:hAnsiTheme="minorHAnsi" w:cstheme="minorHAnsi"/>
          <w:spacing w:val="-2"/>
          <w:sz w:val="20"/>
        </w:rPr>
        <w:t xml:space="preserve"> </w:t>
      </w:r>
      <w:r w:rsidR="00CC4623" w:rsidRPr="001A53E8">
        <w:rPr>
          <w:rFonts w:asciiTheme="minorHAnsi" w:hAnsiTheme="minorHAnsi" w:cstheme="minorHAnsi"/>
          <w:sz w:val="20"/>
        </w:rPr>
        <w:t>προσέλευση</w:t>
      </w:r>
      <w:r w:rsidR="00CC4623" w:rsidRPr="001A53E8">
        <w:rPr>
          <w:rFonts w:asciiTheme="minorHAnsi" w:hAnsiTheme="minorHAnsi" w:cstheme="minorHAnsi"/>
          <w:spacing w:val="-2"/>
          <w:sz w:val="20"/>
        </w:rPr>
        <w:t xml:space="preserve"> </w:t>
      </w:r>
      <w:r w:rsidR="00CC4623" w:rsidRPr="001A53E8">
        <w:rPr>
          <w:rFonts w:asciiTheme="minorHAnsi" w:hAnsiTheme="minorHAnsi" w:cstheme="minorHAnsi"/>
          <w:sz w:val="20"/>
        </w:rPr>
        <w:t>και την αποχώρηση</w:t>
      </w:r>
      <w:r w:rsidR="00CC4623" w:rsidRPr="001A53E8">
        <w:rPr>
          <w:rFonts w:asciiTheme="minorHAnsi" w:hAnsiTheme="minorHAnsi" w:cstheme="minorHAnsi"/>
          <w:spacing w:val="-1"/>
          <w:sz w:val="20"/>
        </w:rPr>
        <w:t xml:space="preserve"> </w:t>
      </w:r>
      <w:r w:rsidR="00CC4623" w:rsidRPr="001A53E8">
        <w:rPr>
          <w:rFonts w:asciiTheme="minorHAnsi" w:hAnsiTheme="minorHAnsi" w:cstheme="minorHAnsi"/>
          <w:sz w:val="20"/>
        </w:rPr>
        <w:t>των παιδιών</w:t>
      </w:r>
      <w:r w:rsidR="00CC4623" w:rsidRPr="001A53E8">
        <w:rPr>
          <w:rFonts w:asciiTheme="minorHAnsi" w:hAnsiTheme="minorHAnsi" w:cstheme="minorHAnsi"/>
          <w:spacing w:val="2"/>
          <w:sz w:val="20"/>
        </w:rPr>
        <w:t xml:space="preserve"> </w:t>
      </w:r>
      <w:r w:rsidR="00CC4623" w:rsidRPr="001A53E8">
        <w:rPr>
          <w:rFonts w:asciiTheme="minorHAnsi" w:hAnsiTheme="minorHAnsi" w:cstheme="minorHAnsi"/>
          <w:sz w:val="20"/>
        </w:rPr>
        <w:t>υπεύθυνοι</w:t>
      </w:r>
      <w:r w:rsidR="00CC4623" w:rsidRPr="001A53E8">
        <w:rPr>
          <w:rFonts w:asciiTheme="minorHAnsi" w:hAnsiTheme="minorHAnsi" w:cstheme="minorHAnsi"/>
          <w:spacing w:val="-1"/>
          <w:sz w:val="20"/>
        </w:rPr>
        <w:t xml:space="preserve"> </w:t>
      </w:r>
      <w:r w:rsidR="00CC4623" w:rsidRPr="001A53E8">
        <w:rPr>
          <w:rFonts w:asciiTheme="minorHAnsi" w:hAnsiTheme="minorHAnsi" w:cstheme="minorHAnsi"/>
          <w:sz w:val="20"/>
        </w:rPr>
        <w:t>είναι οι</w:t>
      </w:r>
      <w:r w:rsidR="00CC4623" w:rsidRPr="001A53E8">
        <w:rPr>
          <w:rFonts w:asciiTheme="minorHAnsi" w:hAnsiTheme="minorHAnsi" w:cstheme="minorHAnsi"/>
          <w:spacing w:val="-1"/>
          <w:sz w:val="20"/>
        </w:rPr>
        <w:t xml:space="preserve"> </w:t>
      </w:r>
      <w:r w:rsidR="00CC4623" w:rsidRPr="001A53E8">
        <w:rPr>
          <w:rFonts w:asciiTheme="minorHAnsi" w:hAnsiTheme="minorHAnsi" w:cstheme="minorHAnsi"/>
          <w:sz w:val="20"/>
        </w:rPr>
        <w:t>γονείς.</w:t>
      </w:r>
    </w:p>
    <w:p w:rsidR="00095B8F" w:rsidRPr="001A53E8" w:rsidRDefault="00CC4623" w:rsidP="001A53E8">
      <w:pPr>
        <w:pStyle w:val="a4"/>
        <w:numPr>
          <w:ilvl w:val="1"/>
          <w:numId w:val="1"/>
        </w:numPr>
        <w:tabs>
          <w:tab w:val="left" w:pos="893"/>
        </w:tabs>
        <w:spacing w:before="155" w:line="391" w:lineRule="auto"/>
        <w:ind w:left="892" w:right="264" w:hanging="432"/>
        <w:rPr>
          <w:rFonts w:asciiTheme="minorHAnsi" w:hAnsiTheme="minorHAnsi" w:cstheme="minorHAnsi"/>
          <w:sz w:val="20"/>
        </w:rPr>
      </w:pPr>
      <w:r w:rsidRPr="001A53E8">
        <w:rPr>
          <w:rFonts w:asciiTheme="minorHAnsi" w:hAnsiTheme="minorHAnsi" w:cstheme="minorHAnsi"/>
          <w:sz w:val="20"/>
        </w:rPr>
        <w:t>Κατά την αποχώρηση τα παιδιά θα παραδίδονται μόνο στα άτομα που έχουν οριστεί με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υπεύθυνη δήλωση από τους γονείς στην αρχή της σχολικής χρονιάς. Αν κάποιο άλλο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πρόσωπο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πρόκειται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να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το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παραλάβει,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παρακαλούνται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οι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γονείς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να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ενημερώνουν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τηλεφωνικά (τα άτομα που παραλαμβάνουν εκτάκτως τα παιδιά επιδεικνύοντας την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αστυνομική τους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ταυτότητα).</w:t>
      </w:r>
    </w:p>
    <w:p w:rsidR="00885AB2" w:rsidRDefault="00885AB2" w:rsidP="001A53E8">
      <w:pPr>
        <w:tabs>
          <w:tab w:val="left" w:pos="893"/>
        </w:tabs>
        <w:spacing w:before="155" w:line="391" w:lineRule="auto"/>
        <w:ind w:right="264"/>
        <w:jc w:val="both"/>
        <w:rPr>
          <w:sz w:val="20"/>
        </w:rPr>
      </w:pPr>
    </w:p>
    <w:p w:rsidR="00885AB2" w:rsidRDefault="00885AB2" w:rsidP="001A53E8">
      <w:pPr>
        <w:tabs>
          <w:tab w:val="left" w:pos="893"/>
        </w:tabs>
        <w:spacing w:before="155" w:line="391" w:lineRule="auto"/>
        <w:ind w:right="264"/>
        <w:jc w:val="both"/>
        <w:rPr>
          <w:sz w:val="20"/>
        </w:rPr>
      </w:pPr>
    </w:p>
    <w:p w:rsidR="00885AB2" w:rsidRDefault="00885AB2" w:rsidP="00885AB2">
      <w:pPr>
        <w:tabs>
          <w:tab w:val="left" w:pos="893"/>
        </w:tabs>
        <w:spacing w:before="155" w:line="391" w:lineRule="auto"/>
        <w:ind w:right="264"/>
        <w:rPr>
          <w:sz w:val="20"/>
        </w:rPr>
      </w:pPr>
    </w:p>
    <w:p w:rsidR="00885AB2" w:rsidRDefault="00885AB2" w:rsidP="00885AB2">
      <w:pPr>
        <w:tabs>
          <w:tab w:val="left" w:pos="893"/>
        </w:tabs>
        <w:spacing w:before="155" w:line="391" w:lineRule="auto"/>
        <w:ind w:right="264"/>
        <w:rPr>
          <w:sz w:val="20"/>
        </w:rPr>
      </w:pPr>
    </w:p>
    <w:p w:rsidR="00885AB2" w:rsidRDefault="00F7604B" w:rsidP="00F7604B">
      <w:pPr>
        <w:tabs>
          <w:tab w:val="left" w:pos="0"/>
          <w:tab w:val="left" w:pos="893"/>
        </w:tabs>
        <w:spacing w:before="155" w:line="391" w:lineRule="auto"/>
        <w:ind w:right="264"/>
        <w:rPr>
          <w:noProof/>
          <w:lang w:eastAsia="el-GR"/>
        </w:rPr>
      </w:pPr>
      <w:r>
        <w:rPr>
          <w:noProof/>
          <w:lang w:eastAsia="el-GR"/>
        </w:rPr>
        <w:tab/>
      </w:r>
    </w:p>
    <w:p w:rsidR="00885AB2" w:rsidRPr="00885AB2" w:rsidRDefault="00F7604B" w:rsidP="00F7604B">
      <w:pPr>
        <w:tabs>
          <w:tab w:val="left" w:pos="6372"/>
        </w:tabs>
        <w:spacing w:before="155" w:line="391" w:lineRule="auto"/>
        <w:ind w:right="264"/>
        <w:rPr>
          <w:sz w:val="20"/>
        </w:rPr>
      </w:pPr>
      <w:r>
        <w:rPr>
          <w:sz w:val="20"/>
        </w:rPr>
        <w:tab/>
      </w:r>
    </w:p>
    <w:p w:rsidR="00756B83" w:rsidRDefault="007816A4" w:rsidP="007816A4">
      <w:pPr>
        <w:pStyle w:val="1"/>
        <w:spacing w:before="1"/>
        <w:ind w:left="0"/>
        <w:rPr>
          <w:rFonts w:ascii="Microsoft Sans Serif" w:eastAsia="Microsoft Sans Serif" w:hAnsi="Microsoft Sans Serif" w:cs="Microsoft Sans Serif"/>
          <w:b w:val="0"/>
          <w:bCs w:val="0"/>
          <w:sz w:val="32"/>
        </w:rPr>
      </w:pPr>
      <w:r>
        <w:rPr>
          <w:rFonts w:ascii="Microsoft Sans Serif" w:eastAsia="Microsoft Sans Serif" w:hAnsi="Microsoft Sans Serif" w:cs="Microsoft Sans Serif"/>
          <w:b w:val="0"/>
          <w:bCs w:val="0"/>
          <w:sz w:val="32"/>
        </w:rPr>
        <w:t xml:space="preserve">                                     </w:t>
      </w:r>
    </w:p>
    <w:p w:rsidR="00756B83" w:rsidRDefault="00756B83" w:rsidP="007816A4">
      <w:pPr>
        <w:pStyle w:val="1"/>
        <w:spacing w:before="1"/>
        <w:ind w:left="0"/>
        <w:rPr>
          <w:rFonts w:ascii="Microsoft Sans Serif" w:eastAsia="Microsoft Sans Serif" w:hAnsi="Microsoft Sans Serif" w:cs="Microsoft Sans Serif"/>
          <w:b w:val="0"/>
          <w:bCs w:val="0"/>
          <w:sz w:val="32"/>
        </w:rPr>
      </w:pPr>
    </w:p>
    <w:p w:rsidR="00756B83" w:rsidRDefault="00756B83" w:rsidP="00756B83">
      <w:pPr>
        <w:pStyle w:val="1"/>
        <w:tabs>
          <w:tab w:val="left" w:pos="3300"/>
        </w:tabs>
        <w:spacing w:before="1"/>
        <w:ind w:left="0"/>
        <w:rPr>
          <w:rFonts w:ascii="Microsoft Sans Serif" w:eastAsia="Microsoft Sans Serif" w:hAnsi="Microsoft Sans Serif" w:cs="Microsoft Sans Serif"/>
          <w:b w:val="0"/>
          <w:bCs w:val="0"/>
          <w:sz w:val="32"/>
        </w:rPr>
      </w:pPr>
      <w:r>
        <w:rPr>
          <w:rFonts w:ascii="Microsoft Sans Serif" w:eastAsia="Microsoft Sans Serif" w:hAnsi="Microsoft Sans Serif" w:cs="Microsoft Sans Serif"/>
          <w:b w:val="0"/>
          <w:bCs w:val="0"/>
          <w:sz w:val="32"/>
        </w:rPr>
        <w:tab/>
      </w:r>
    </w:p>
    <w:p w:rsidR="00756B83" w:rsidRDefault="00756B83" w:rsidP="007816A4">
      <w:pPr>
        <w:pStyle w:val="1"/>
        <w:spacing w:before="1"/>
        <w:ind w:left="0"/>
        <w:rPr>
          <w:rFonts w:ascii="Microsoft Sans Serif" w:eastAsia="Microsoft Sans Serif" w:hAnsi="Microsoft Sans Serif" w:cs="Microsoft Sans Serif"/>
          <w:b w:val="0"/>
          <w:bCs w:val="0"/>
          <w:sz w:val="32"/>
        </w:rPr>
      </w:pPr>
      <w:r w:rsidRPr="001A53E8">
        <w:rPr>
          <w:rFonts w:ascii="Times New Roman"/>
          <w:noProof/>
          <w:position w:val="98"/>
          <w:lang w:eastAsia="el-GR"/>
        </w:rPr>
        <w:lastRenderedPageBreak/>
        <w:drawing>
          <wp:anchor distT="0" distB="0" distL="114300" distR="114300" simplePos="0" relativeHeight="487539712" behindDoc="1" locked="0" layoutInCell="1" allowOverlap="1" wp14:anchorId="69514431" wp14:editId="6DB1F107">
            <wp:simplePos x="0" y="0"/>
            <wp:positionH relativeFrom="column">
              <wp:posOffset>-1013460</wp:posOffset>
            </wp:positionH>
            <wp:positionV relativeFrom="paragraph">
              <wp:posOffset>-796290</wp:posOffset>
            </wp:positionV>
            <wp:extent cx="7825740" cy="11536680"/>
            <wp:effectExtent l="0" t="0" r="3810" b="7620"/>
            <wp:wrapNone/>
            <wp:docPr id="24" name="Εικόνα 24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53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16A4">
        <w:rPr>
          <w:rFonts w:ascii="Microsoft Sans Serif" w:eastAsia="Microsoft Sans Serif" w:hAnsi="Microsoft Sans Serif" w:cs="Microsoft Sans Serif"/>
          <w:b w:val="0"/>
          <w:bCs w:val="0"/>
          <w:sz w:val="32"/>
        </w:rPr>
        <w:t xml:space="preserve"> </w:t>
      </w:r>
    </w:p>
    <w:p w:rsidR="00756B83" w:rsidRDefault="00756B83" w:rsidP="007816A4">
      <w:pPr>
        <w:pStyle w:val="1"/>
        <w:spacing w:before="1"/>
        <w:ind w:left="0"/>
        <w:rPr>
          <w:rFonts w:ascii="Microsoft Sans Serif" w:eastAsia="Microsoft Sans Serif" w:hAnsi="Microsoft Sans Serif" w:cs="Microsoft Sans Serif"/>
          <w:b w:val="0"/>
          <w:bCs w:val="0"/>
          <w:sz w:val="32"/>
        </w:rPr>
      </w:pPr>
    </w:p>
    <w:p w:rsidR="00756B83" w:rsidRDefault="00756B83" w:rsidP="00756B83">
      <w:pPr>
        <w:pStyle w:val="1"/>
        <w:spacing w:before="1"/>
        <w:ind w:left="0" w:firstLine="720"/>
      </w:pPr>
    </w:p>
    <w:p w:rsidR="00756B83" w:rsidRDefault="00756B83" w:rsidP="00756B83">
      <w:pPr>
        <w:pStyle w:val="1"/>
        <w:spacing w:before="1"/>
        <w:ind w:left="0" w:firstLine="720"/>
      </w:pPr>
    </w:p>
    <w:p w:rsidR="00756B83" w:rsidRDefault="00F90A6A" w:rsidP="00756B83">
      <w:pPr>
        <w:pStyle w:val="1"/>
        <w:spacing w:before="1"/>
        <w:ind w:left="0" w:firstLine="720"/>
      </w:pPr>
      <w:r>
        <w:rPr>
          <w:noProof/>
          <w:lang w:eastAsia="el-GR"/>
        </w:rPr>
        <w:drawing>
          <wp:anchor distT="0" distB="0" distL="114300" distR="114300" simplePos="0" relativeHeight="487566336" behindDoc="1" locked="0" layoutInCell="1" allowOverlap="1" wp14:anchorId="0923B8B3" wp14:editId="3A716FD0">
            <wp:simplePos x="0" y="0"/>
            <wp:positionH relativeFrom="column">
              <wp:posOffset>1293495</wp:posOffset>
            </wp:positionH>
            <wp:positionV relativeFrom="paragraph">
              <wp:posOffset>81915</wp:posOffset>
            </wp:positionV>
            <wp:extent cx="3422843" cy="1348105"/>
            <wp:effectExtent l="0" t="0" r="6350" b="4445"/>
            <wp:wrapNone/>
            <wp:docPr id="4" name="Εικόνα 4" descr="Cartoon Happy Children White Background Holding: стоковая векторная графика  (без лицензионных платежей), 151304757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artoon Happy Children White Background Holding: стоковая векторная графика  (без лицензионных платежей), 1513047575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24" t="-9302" r="1224" b="53198"/>
                    <a:stretch/>
                  </pic:blipFill>
                  <pic:spPr bwMode="auto">
                    <a:xfrm>
                      <a:off x="0" y="0"/>
                      <a:ext cx="3422843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119A" w:rsidRPr="00F90A6A" w:rsidRDefault="00F7604B" w:rsidP="00F7604B">
      <w:pPr>
        <w:pStyle w:val="1"/>
        <w:tabs>
          <w:tab w:val="left" w:pos="2232"/>
        </w:tabs>
        <w:spacing w:before="1"/>
      </w:pPr>
      <w:r>
        <w:tab/>
      </w:r>
      <w:r w:rsidRPr="00F90A6A">
        <w:t xml:space="preserve">                </w:t>
      </w:r>
    </w:p>
    <w:p w:rsidR="0070119A" w:rsidRPr="00F90A6A" w:rsidRDefault="0070119A" w:rsidP="00F7604B">
      <w:pPr>
        <w:pStyle w:val="1"/>
        <w:tabs>
          <w:tab w:val="left" w:pos="2232"/>
        </w:tabs>
        <w:spacing w:before="1"/>
      </w:pPr>
    </w:p>
    <w:p w:rsidR="0070119A" w:rsidRPr="00F90A6A" w:rsidRDefault="0070119A" w:rsidP="00F7604B">
      <w:pPr>
        <w:pStyle w:val="1"/>
        <w:tabs>
          <w:tab w:val="left" w:pos="2232"/>
        </w:tabs>
        <w:spacing w:before="1"/>
      </w:pPr>
    </w:p>
    <w:p w:rsidR="0070119A" w:rsidRPr="00F90A6A" w:rsidRDefault="0070119A" w:rsidP="00F7604B">
      <w:pPr>
        <w:pStyle w:val="1"/>
        <w:tabs>
          <w:tab w:val="left" w:pos="2232"/>
        </w:tabs>
        <w:spacing w:before="1"/>
      </w:pPr>
    </w:p>
    <w:p w:rsidR="0070119A" w:rsidRPr="00F90A6A" w:rsidRDefault="0070119A" w:rsidP="00F7604B">
      <w:pPr>
        <w:pStyle w:val="1"/>
        <w:tabs>
          <w:tab w:val="left" w:pos="2232"/>
        </w:tabs>
        <w:spacing w:before="1"/>
      </w:pPr>
    </w:p>
    <w:p w:rsidR="0070119A" w:rsidRPr="00F90A6A" w:rsidRDefault="0070119A" w:rsidP="0070119A">
      <w:pPr>
        <w:pStyle w:val="1"/>
        <w:tabs>
          <w:tab w:val="left" w:pos="2232"/>
        </w:tabs>
        <w:spacing w:before="1"/>
        <w:ind w:left="0"/>
      </w:pPr>
      <w:r w:rsidRPr="00F90A6A">
        <w:t xml:space="preserve">                                                     </w:t>
      </w:r>
    </w:p>
    <w:p w:rsidR="0070119A" w:rsidRPr="00F90A6A" w:rsidRDefault="0070119A" w:rsidP="0070119A">
      <w:pPr>
        <w:pStyle w:val="1"/>
        <w:tabs>
          <w:tab w:val="left" w:pos="2232"/>
        </w:tabs>
        <w:spacing w:before="1"/>
        <w:ind w:left="0"/>
      </w:pPr>
    </w:p>
    <w:p w:rsidR="0070119A" w:rsidRPr="00F90A6A" w:rsidRDefault="0070119A" w:rsidP="0070119A">
      <w:pPr>
        <w:pStyle w:val="1"/>
        <w:tabs>
          <w:tab w:val="left" w:pos="2232"/>
        </w:tabs>
        <w:spacing w:before="1"/>
        <w:ind w:left="0"/>
      </w:pPr>
    </w:p>
    <w:p w:rsidR="00885AB2" w:rsidRDefault="0070119A" w:rsidP="0070119A">
      <w:pPr>
        <w:pStyle w:val="1"/>
        <w:tabs>
          <w:tab w:val="left" w:pos="2232"/>
        </w:tabs>
        <w:spacing w:before="1"/>
        <w:ind w:left="0"/>
      </w:pPr>
      <w:r w:rsidRPr="00F90A6A">
        <w:t xml:space="preserve">                                                             </w:t>
      </w:r>
      <w:r w:rsidR="00CC4623">
        <w:t>ΠΑΙΔΑΓΩΓΙΚΟ</w:t>
      </w:r>
      <w:r w:rsidR="00CC4623">
        <w:rPr>
          <w:spacing w:val="-5"/>
        </w:rPr>
        <w:t xml:space="preserve"> </w:t>
      </w:r>
      <w:r w:rsidR="00CC4623">
        <w:t>ΠΡΟΓΡΑΜΜΑ</w:t>
      </w:r>
      <w:r w:rsidR="00885AB2" w:rsidRPr="00885AB2">
        <w:rPr>
          <w:noProof/>
          <w:lang w:eastAsia="el-GR"/>
        </w:rPr>
        <w:t xml:space="preserve"> </w:t>
      </w:r>
    </w:p>
    <w:p w:rsidR="00885AB2" w:rsidRDefault="00885AB2">
      <w:pPr>
        <w:pStyle w:val="1"/>
        <w:spacing w:before="1"/>
        <w:rPr>
          <w:noProof/>
          <w:lang w:eastAsia="el-GR"/>
        </w:rPr>
      </w:pPr>
    </w:p>
    <w:p w:rsidR="00885AB2" w:rsidRDefault="00E155EA" w:rsidP="00E155EA">
      <w:pPr>
        <w:pStyle w:val="1"/>
        <w:tabs>
          <w:tab w:val="left" w:pos="7380"/>
        </w:tabs>
        <w:spacing w:before="1"/>
        <w:rPr>
          <w:noProof/>
          <w:lang w:eastAsia="el-GR"/>
        </w:rPr>
      </w:pPr>
      <w:r>
        <w:rPr>
          <w:noProof/>
          <w:lang w:eastAsia="el-GR"/>
        </w:rPr>
        <w:tab/>
      </w:r>
    </w:p>
    <w:p w:rsidR="00885AB2" w:rsidRDefault="00885AB2">
      <w:pPr>
        <w:pStyle w:val="1"/>
        <w:spacing w:before="1"/>
        <w:rPr>
          <w:noProof/>
          <w:lang w:eastAsia="el-GR"/>
        </w:rPr>
      </w:pPr>
    </w:p>
    <w:p w:rsidR="00095B8F" w:rsidRPr="00E136AE" w:rsidRDefault="00CC4623" w:rsidP="00E136AE">
      <w:pPr>
        <w:pStyle w:val="1"/>
        <w:numPr>
          <w:ilvl w:val="0"/>
          <w:numId w:val="4"/>
        </w:numPr>
        <w:tabs>
          <w:tab w:val="left" w:pos="1501"/>
        </w:tabs>
        <w:spacing w:before="1" w:line="360" w:lineRule="auto"/>
        <w:ind w:left="851" w:hanging="425"/>
        <w:jc w:val="both"/>
        <w:rPr>
          <w:b w:val="0"/>
          <w:noProof/>
          <w:lang w:eastAsia="el-GR"/>
        </w:rPr>
      </w:pPr>
      <w:r w:rsidRPr="00E136AE">
        <w:rPr>
          <w:b w:val="0"/>
        </w:rPr>
        <w:t>Το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παιδαγωγικό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πρόγραμμα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βρεφών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και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νηπίων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οργανώνεται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με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γνώμονα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τις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αναπτυξιακές ανάγκες των παιδιών και εκπονείται ανάλογα με τα ειδικά χαρακτηριστική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της</w:t>
      </w:r>
      <w:r w:rsidRPr="00E136AE">
        <w:rPr>
          <w:b w:val="0"/>
          <w:spacing w:val="1"/>
        </w:rPr>
        <w:t xml:space="preserve"> </w:t>
      </w:r>
      <w:r w:rsidR="00885AB2" w:rsidRPr="00E136AE">
        <w:rPr>
          <w:b w:val="0"/>
        </w:rPr>
        <w:t>ομάδας.</w:t>
      </w:r>
    </w:p>
    <w:p w:rsidR="00885AB2" w:rsidRPr="00885AB2" w:rsidRDefault="00885AB2" w:rsidP="007816A4">
      <w:pPr>
        <w:tabs>
          <w:tab w:val="left" w:pos="0"/>
        </w:tabs>
        <w:spacing w:line="388" w:lineRule="auto"/>
        <w:ind w:right="264"/>
        <w:rPr>
          <w:sz w:val="20"/>
        </w:rPr>
      </w:pPr>
      <w:r>
        <w:rPr>
          <w:sz w:val="20"/>
        </w:rPr>
        <w:tab/>
      </w:r>
    </w:p>
    <w:p w:rsidR="00095B8F" w:rsidRDefault="00CC4623" w:rsidP="007816A4">
      <w:pPr>
        <w:pStyle w:val="a4"/>
        <w:numPr>
          <w:ilvl w:val="1"/>
          <w:numId w:val="1"/>
        </w:numPr>
        <w:tabs>
          <w:tab w:val="left" w:pos="993"/>
        </w:tabs>
        <w:spacing w:before="0" w:line="388" w:lineRule="auto"/>
        <w:ind w:left="887" w:right="263" w:hanging="428"/>
        <w:rPr>
          <w:sz w:val="20"/>
        </w:rPr>
      </w:pPr>
      <w:r>
        <w:rPr>
          <w:sz w:val="20"/>
        </w:rPr>
        <w:t>Βάση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προγράμματος</w:t>
      </w:r>
      <w:r>
        <w:rPr>
          <w:spacing w:val="1"/>
          <w:sz w:val="20"/>
        </w:rPr>
        <w:t xml:space="preserve"> </w:t>
      </w:r>
      <w:r>
        <w:rPr>
          <w:sz w:val="20"/>
        </w:rPr>
        <w:t>είναι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κοινωνικοποίηση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ομαλή</w:t>
      </w:r>
      <w:r>
        <w:rPr>
          <w:spacing w:val="1"/>
          <w:sz w:val="20"/>
        </w:rPr>
        <w:t xml:space="preserve"> </w:t>
      </w:r>
      <w:r>
        <w:rPr>
          <w:sz w:val="20"/>
        </w:rPr>
        <w:t>συναναστροφή</w:t>
      </w:r>
      <w:r>
        <w:rPr>
          <w:spacing w:val="1"/>
          <w:sz w:val="20"/>
        </w:rPr>
        <w:t xml:space="preserve"> </w:t>
      </w:r>
      <w:r>
        <w:rPr>
          <w:sz w:val="20"/>
        </w:rPr>
        <w:t>των</w:t>
      </w:r>
      <w:r>
        <w:rPr>
          <w:spacing w:val="1"/>
          <w:sz w:val="20"/>
        </w:rPr>
        <w:t xml:space="preserve"> </w:t>
      </w:r>
      <w:r>
        <w:rPr>
          <w:sz w:val="20"/>
        </w:rPr>
        <w:t>παιδιών μεταξύ τους καθώς και η εμπέδωση κλίματος αποδοχής, ισονομίας, ελευθερίας</w:t>
      </w:r>
      <w:r>
        <w:rPr>
          <w:spacing w:val="1"/>
          <w:sz w:val="20"/>
        </w:rPr>
        <w:t xml:space="preserve"> </w:t>
      </w:r>
      <w:r>
        <w:rPr>
          <w:sz w:val="20"/>
        </w:rPr>
        <w:t>και ασφάλειας</w:t>
      </w:r>
      <w:r>
        <w:rPr>
          <w:spacing w:val="2"/>
          <w:sz w:val="20"/>
        </w:rPr>
        <w:t xml:space="preserve"> </w:t>
      </w:r>
      <w:r>
        <w:rPr>
          <w:sz w:val="20"/>
        </w:rPr>
        <w:t>μέσα από</w:t>
      </w:r>
      <w:r>
        <w:rPr>
          <w:spacing w:val="3"/>
          <w:sz w:val="20"/>
        </w:rPr>
        <w:t xml:space="preserve"> </w:t>
      </w:r>
      <w:r>
        <w:rPr>
          <w:sz w:val="20"/>
        </w:rPr>
        <w:t>παιγνιώδεις</w:t>
      </w:r>
      <w:r>
        <w:rPr>
          <w:spacing w:val="2"/>
          <w:sz w:val="20"/>
        </w:rPr>
        <w:t xml:space="preserve"> </w:t>
      </w:r>
      <w:r>
        <w:rPr>
          <w:sz w:val="20"/>
        </w:rPr>
        <w:t>δράσεις.</w:t>
      </w:r>
    </w:p>
    <w:p w:rsidR="00885AB2" w:rsidRPr="00885AB2" w:rsidRDefault="00885AB2" w:rsidP="007816A4">
      <w:pPr>
        <w:tabs>
          <w:tab w:val="left" w:pos="888"/>
        </w:tabs>
        <w:spacing w:line="388" w:lineRule="auto"/>
        <w:ind w:right="263"/>
        <w:rPr>
          <w:sz w:val="20"/>
        </w:rPr>
      </w:pPr>
    </w:p>
    <w:p w:rsidR="00C319C2" w:rsidRDefault="00CC4623" w:rsidP="00C319C2">
      <w:pPr>
        <w:pStyle w:val="a3"/>
        <w:numPr>
          <w:ilvl w:val="0"/>
          <w:numId w:val="5"/>
        </w:numPr>
        <w:spacing w:line="388" w:lineRule="auto"/>
        <w:ind w:left="851" w:right="260" w:hanging="425"/>
      </w:pPr>
      <w:r>
        <w:rPr>
          <w:spacing w:val="-1"/>
        </w:rPr>
        <w:t>Το</w:t>
      </w:r>
      <w:r>
        <w:rPr>
          <w:spacing w:val="-12"/>
        </w:rPr>
        <w:t xml:space="preserve"> </w:t>
      </w:r>
      <w:r>
        <w:rPr>
          <w:spacing w:val="-1"/>
        </w:rPr>
        <w:t>ημερήσιο</w:t>
      </w:r>
      <w:r>
        <w:rPr>
          <w:spacing w:val="-8"/>
        </w:rPr>
        <w:t xml:space="preserve"> </w:t>
      </w:r>
      <w:r>
        <w:rPr>
          <w:spacing w:val="-1"/>
        </w:rPr>
        <w:t>παιδαγωγικό</w:t>
      </w:r>
      <w:r>
        <w:rPr>
          <w:spacing w:val="-9"/>
        </w:rPr>
        <w:t xml:space="preserve"> </w:t>
      </w:r>
      <w:r>
        <w:rPr>
          <w:spacing w:val="-1"/>
        </w:rPr>
        <w:t>πρόγραμμα</w:t>
      </w:r>
      <w:r>
        <w:rPr>
          <w:spacing w:val="-12"/>
        </w:rPr>
        <w:t xml:space="preserve"> </w:t>
      </w:r>
      <w:r>
        <w:rPr>
          <w:spacing w:val="-1"/>
        </w:rPr>
        <w:t>είναι</w:t>
      </w:r>
      <w:r>
        <w:rPr>
          <w:spacing w:val="-10"/>
        </w:rPr>
        <w:t xml:space="preserve"> </w:t>
      </w:r>
      <w:r>
        <w:t>ευέλικτο</w:t>
      </w:r>
      <w:r>
        <w:rPr>
          <w:spacing w:val="-9"/>
        </w:rPr>
        <w:t xml:space="preserve"> </w:t>
      </w:r>
      <w:r>
        <w:t>και</w:t>
      </w:r>
      <w:r>
        <w:rPr>
          <w:spacing w:val="-10"/>
        </w:rPr>
        <w:t xml:space="preserve"> </w:t>
      </w:r>
      <w:r>
        <w:t>προσαρμόζεται</w:t>
      </w:r>
      <w:r>
        <w:rPr>
          <w:spacing w:val="-9"/>
        </w:rPr>
        <w:t xml:space="preserve"> </w:t>
      </w:r>
      <w:r>
        <w:t>στις</w:t>
      </w:r>
      <w:r>
        <w:rPr>
          <w:spacing w:val="-9"/>
        </w:rPr>
        <w:t xml:space="preserve"> </w:t>
      </w:r>
      <w:r>
        <w:t>αλλαγές</w:t>
      </w:r>
      <w:r>
        <w:rPr>
          <w:spacing w:val="-11"/>
        </w:rPr>
        <w:t xml:space="preserve"> </w:t>
      </w:r>
      <w:r w:rsidR="00E155EA">
        <w:rPr>
          <w:spacing w:val="-11"/>
        </w:rPr>
        <w:t xml:space="preserve">                </w:t>
      </w:r>
      <w:r>
        <w:t>των</w:t>
      </w:r>
      <w:r>
        <w:rPr>
          <w:spacing w:val="-51"/>
        </w:rPr>
        <w:t xml:space="preserve"> </w:t>
      </w:r>
      <w:r w:rsidR="00C319C2">
        <w:rPr>
          <w:spacing w:val="-51"/>
        </w:rPr>
        <w:t xml:space="preserve"> </w:t>
      </w:r>
      <w:r>
        <w:rPr>
          <w:spacing w:val="-1"/>
        </w:rPr>
        <w:t>εποχών,</w:t>
      </w:r>
      <w:r>
        <w:rPr>
          <w:spacing w:val="-13"/>
        </w:rPr>
        <w:t xml:space="preserve"> </w:t>
      </w:r>
      <w:r>
        <w:t>τις</w:t>
      </w:r>
      <w:r>
        <w:rPr>
          <w:spacing w:val="-12"/>
        </w:rPr>
        <w:t xml:space="preserve"> </w:t>
      </w:r>
      <w:r>
        <w:t>καιρικές</w:t>
      </w:r>
      <w:r>
        <w:rPr>
          <w:spacing w:val="-10"/>
        </w:rPr>
        <w:t xml:space="preserve"> </w:t>
      </w:r>
      <w:r>
        <w:t>συνθήκες,</w:t>
      </w:r>
      <w:r>
        <w:rPr>
          <w:spacing w:val="-13"/>
        </w:rPr>
        <w:t xml:space="preserve"> </w:t>
      </w:r>
      <w:r>
        <w:t>σε</w:t>
      </w:r>
      <w:r>
        <w:rPr>
          <w:spacing w:val="-12"/>
        </w:rPr>
        <w:t xml:space="preserve"> </w:t>
      </w:r>
      <w:r>
        <w:t>βιωματικά</w:t>
      </w:r>
      <w:r>
        <w:rPr>
          <w:spacing w:val="-12"/>
        </w:rPr>
        <w:t xml:space="preserve"> </w:t>
      </w:r>
      <w:r>
        <w:t>περιστατικά,</w:t>
      </w:r>
      <w:r>
        <w:rPr>
          <w:spacing w:val="-12"/>
        </w:rPr>
        <w:t xml:space="preserve"> </w:t>
      </w:r>
      <w:r>
        <w:t>και</w:t>
      </w:r>
      <w:r>
        <w:rPr>
          <w:spacing w:val="-12"/>
        </w:rPr>
        <w:t xml:space="preserve"> </w:t>
      </w:r>
      <w:r>
        <w:t>στην</w:t>
      </w:r>
      <w:r>
        <w:rPr>
          <w:spacing w:val="-12"/>
        </w:rPr>
        <w:t xml:space="preserve"> </w:t>
      </w:r>
      <w:r>
        <w:t>δυναμική</w:t>
      </w:r>
      <w:r>
        <w:rPr>
          <w:spacing w:val="-11"/>
        </w:rPr>
        <w:t xml:space="preserve"> </w:t>
      </w:r>
      <w:r>
        <w:t>της</w:t>
      </w:r>
      <w:r>
        <w:rPr>
          <w:spacing w:val="-11"/>
        </w:rPr>
        <w:t xml:space="preserve"> </w:t>
      </w:r>
      <w:r>
        <w:t>ομάδας.</w:t>
      </w:r>
      <w:r>
        <w:rPr>
          <w:spacing w:val="-50"/>
        </w:rPr>
        <w:t xml:space="preserve"> </w:t>
      </w:r>
      <w:r>
        <w:t>Ωστόσο,</w:t>
      </w:r>
      <w:r>
        <w:rPr>
          <w:spacing w:val="14"/>
        </w:rPr>
        <w:t xml:space="preserve"> </w:t>
      </w:r>
      <w:r>
        <w:t>το</w:t>
      </w:r>
      <w:r>
        <w:rPr>
          <w:spacing w:val="14"/>
        </w:rPr>
        <w:t xml:space="preserve"> </w:t>
      </w:r>
      <w:r>
        <w:t>ωρολόγιο</w:t>
      </w:r>
      <w:r>
        <w:rPr>
          <w:spacing w:val="16"/>
        </w:rPr>
        <w:t xml:space="preserve"> </w:t>
      </w:r>
      <w:r>
        <w:t>πρόγραμμα</w:t>
      </w:r>
      <w:r>
        <w:rPr>
          <w:spacing w:val="15"/>
        </w:rPr>
        <w:t xml:space="preserve"> </w:t>
      </w:r>
      <w:r>
        <w:t>πρέπει</w:t>
      </w:r>
      <w:r>
        <w:rPr>
          <w:spacing w:val="14"/>
        </w:rPr>
        <w:t xml:space="preserve"> </w:t>
      </w:r>
      <w:r>
        <w:t>να</w:t>
      </w:r>
      <w:r>
        <w:rPr>
          <w:spacing w:val="14"/>
        </w:rPr>
        <w:t xml:space="preserve"> </w:t>
      </w:r>
      <w:r>
        <w:t>τηρείται</w:t>
      </w:r>
      <w:r>
        <w:rPr>
          <w:spacing w:val="32"/>
        </w:rPr>
        <w:t xml:space="preserve"> </w:t>
      </w:r>
      <w:r>
        <w:t>προκειμένου</w:t>
      </w:r>
      <w:r>
        <w:rPr>
          <w:spacing w:val="15"/>
        </w:rPr>
        <w:t xml:space="preserve"> </w:t>
      </w:r>
      <w:r>
        <w:t>να</w:t>
      </w:r>
      <w:r>
        <w:rPr>
          <w:spacing w:val="15"/>
        </w:rPr>
        <w:t xml:space="preserve"> </w:t>
      </w:r>
      <w:r>
        <w:t>εξασφαλίζεται</w:t>
      </w:r>
      <w:r>
        <w:rPr>
          <w:spacing w:val="14"/>
        </w:rPr>
        <w:t xml:space="preserve"> </w:t>
      </w:r>
      <w:r>
        <w:t>η</w:t>
      </w:r>
      <w:r w:rsidR="00C319C2" w:rsidRPr="00C319C2">
        <w:rPr>
          <w:spacing w:val="-1"/>
        </w:rPr>
        <w:t xml:space="preserve"> </w:t>
      </w:r>
      <w:r w:rsidR="00C319C2">
        <w:rPr>
          <w:spacing w:val="-1"/>
        </w:rPr>
        <w:t>εύρυθμη</w:t>
      </w:r>
      <w:r w:rsidR="00C319C2">
        <w:rPr>
          <w:spacing w:val="-13"/>
        </w:rPr>
        <w:t xml:space="preserve"> </w:t>
      </w:r>
      <w:r w:rsidR="00C319C2">
        <w:t>λειτουργία</w:t>
      </w:r>
      <w:r w:rsidR="00C319C2">
        <w:rPr>
          <w:spacing w:val="-12"/>
        </w:rPr>
        <w:t xml:space="preserve"> </w:t>
      </w:r>
      <w:r w:rsidR="00C319C2">
        <w:t>των</w:t>
      </w:r>
      <w:r w:rsidR="00C319C2">
        <w:rPr>
          <w:spacing w:val="-13"/>
        </w:rPr>
        <w:t xml:space="preserve"> </w:t>
      </w:r>
      <w:r w:rsidR="00C319C2">
        <w:t>Σταθμών</w:t>
      </w:r>
      <w:r w:rsidR="00C319C2">
        <w:rPr>
          <w:spacing w:val="-12"/>
        </w:rPr>
        <w:t xml:space="preserve"> </w:t>
      </w:r>
      <w:r w:rsidR="00C319C2">
        <w:t>και</w:t>
      </w:r>
      <w:r w:rsidR="00C319C2">
        <w:rPr>
          <w:spacing w:val="-13"/>
        </w:rPr>
        <w:t xml:space="preserve"> </w:t>
      </w:r>
      <w:r w:rsidR="00C319C2">
        <w:t>να</w:t>
      </w:r>
      <w:r w:rsidR="00C319C2">
        <w:rPr>
          <w:spacing w:val="-10"/>
        </w:rPr>
        <w:t xml:space="preserve"> </w:t>
      </w:r>
      <w:r w:rsidR="00C319C2">
        <w:t>δημιουργείται</w:t>
      </w:r>
      <w:r w:rsidR="00C319C2">
        <w:rPr>
          <w:spacing w:val="-12"/>
        </w:rPr>
        <w:t xml:space="preserve"> </w:t>
      </w:r>
      <w:r w:rsidR="00C319C2">
        <w:t>το</w:t>
      </w:r>
      <w:r w:rsidR="00C319C2">
        <w:rPr>
          <w:spacing w:val="-12"/>
        </w:rPr>
        <w:t xml:space="preserve"> </w:t>
      </w:r>
      <w:r w:rsidR="00C319C2">
        <w:t>αίσθημα</w:t>
      </w:r>
      <w:r w:rsidR="00C319C2">
        <w:rPr>
          <w:spacing w:val="-11"/>
        </w:rPr>
        <w:t xml:space="preserve"> </w:t>
      </w:r>
      <w:r w:rsidR="00C319C2">
        <w:t>της</w:t>
      </w:r>
      <w:r w:rsidR="00C319C2">
        <w:rPr>
          <w:spacing w:val="-13"/>
        </w:rPr>
        <w:t xml:space="preserve"> </w:t>
      </w:r>
      <w:r w:rsidR="00C319C2">
        <w:t>ασφάλειας</w:t>
      </w:r>
      <w:r w:rsidR="00C319C2">
        <w:rPr>
          <w:spacing w:val="-10"/>
        </w:rPr>
        <w:t xml:space="preserve"> </w:t>
      </w:r>
      <w:r w:rsidR="00C319C2">
        <w:t>και</w:t>
      </w:r>
      <w:r w:rsidR="00C319C2">
        <w:rPr>
          <w:spacing w:val="-13"/>
        </w:rPr>
        <w:t xml:space="preserve"> </w:t>
      </w:r>
      <w:r w:rsidR="00C319C2">
        <w:t>της</w:t>
      </w:r>
      <w:r w:rsidR="00C319C2">
        <w:rPr>
          <w:spacing w:val="-51"/>
        </w:rPr>
        <w:t xml:space="preserve"> </w:t>
      </w:r>
      <w:r w:rsidR="00C319C2">
        <w:t>χρονικής διαδοχής</w:t>
      </w:r>
      <w:r w:rsidR="00C319C2">
        <w:rPr>
          <w:spacing w:val="4"/>
        </w:rPr>
        <w:t xml:space="preserve"> </w:t>
      </w:r>
      <w:r w:rsidR="00C319C2">
        <w:t>στα</w:t>
      </w:r>
      <w:r w:rsidR="00C319C2">
        <w:rPr>
          <w:spacing w:val="1"/>
        </w:rPr>
        <w:t xml:space="preserve"> </w:t>
      </w:r>
      <w:r w:rsidR="00C319C2">
        <w:t>φιλοξενούμενα</w:t>
      </w:r>
      <w:r w:rsidR="00C319C2">
        <w:rPr>
          <w:spacing w:val="3"/>
        </w:rPr>
        <w:t xml:space="preserve"> </w:t>
      </w:r>
      <w:r w:rsidR="00C319C2">
        <w:t>παιδιά.</w:t>
      </w:r>
    </w:p>
    <w:p w:rsidR="00885AB2" w:rsidRDefault="00885AB2" w:rsidP="007816A4">
      <w:pPr>
        <w:pStyle w:val="a3"/>
        <w:spacing w:line="388" w:lineRule="auto"/>
        <w:ind w:left="887" w:right="260" w:firstLine="0"/>
      </w:pPr>
    </w:p>
    <w:p w:rsidR="00885AB2" w:rsidRDefault="00E136AE" w:rsidP="007816A4">
      <w:pPr>
        <w:pStyle w:val="a4"/>
        <w:numPr>
          <w:ilvl w:val="1"/>
          <w:numId w:val="1"/>
        </w:numPr>
        <w:tabs>
          <w:tab w:val="left" w:pos="888"/>
        </w:tabs>
        <w:spacing w:before="0" w:line="391" w:lineRule="auto"/>
        <w:ind w:left="887" w:right="263" w:hanging="428"/>
        <w:rPr>
          <w:sz w:val="20"/>
        </w:rPr>
      </w:pPr>
      <w:r>
        <w:rPr>
          <w:noProof/>
          <w:lang w:eastAsia="el-GR"/>
        </w:rPr>
        <w:drawing>
          <wp:anchor distT="0" distB="0" distL="114300" distR="114300" simplePos="0" relativeHeight="487561216" behindDoc="0" locked="0" layoutInCell="1" allowOverlap="1" wp14:anchorId="070E18C4" wp14:editId="42D8C176">
            <wp:simplePos x="0" y="0"/>
            <wp:positionH relativeFrom="column">
              <wp:posOffset>346979</wp:posOffset>
            </wp:positionH>
            <wp:positionV relativeFrom="paragraph">
              <wp:posOffset>339499</wp:posOffset>
            </wp:positionV>
            <wp:extent cx="5029200" cy="3355935"/>
            <wp:effectExtent l="0" t="0" r="0" b="0"/>
            <wp:wrapNone/>
            <wp:docPr id="44" name="Εικόνα 44" descr="ді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іти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ackgroundRemoval t="19000" b="100000" l="462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35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AB2">
        <w:rPr>
          <w:spacing w:val="-1"/>
          <w:sz w:val="20"/>
        </w:rPr>
        <w:t>Το</w:t>
      </w:r>
      <w:r w:rsidR="00885AB2">
        <w:rPr>
          <w:spacing w:val="-13"/>
          <w:sz w:val="20"/>
        </w:rPr>
        <w:t xml:space="preserve"> </w:t>
      </w:r>
      <w:r w:rsidR="00885AB2">
        <w:rPr>
          <w:spacing w:val="-1"/>
          <w:sz w:val="20"/>
        </w:rPr>
        <w:t>ημερήσιο</w:t>
      </w:r>
      <w:r w:rsidR="00885AB2">
        <w:rPr>
          <w:spacing w:val="-10"/>
          <w:sz w:val="20"/>
        </w:rPr>
        <w:t xml:space="preserve"> </w:t>
      </w:r>
      <w:r w:rsidR="00885AB2">
        <w:rPr>
          <w:spacing w:val="-1"/>
          <w:sz w:val="20"/>
        </w:rPr>
        <w:t>πρόγραμμα,</w:t>
      </w:r>
      <w:r w:rsidR="00885AB2">
        <w:rPr>
          <w:spacing w:val="-12"/>
          <w:sz w:val="20"/>
        </w:rPr>
        <w:t xml:space="preserve"> </w:t>
      </w:r>
      <w:r w:rsidR="00885AB2">
        <w:rPr>
          <w:spacing w:val="-1"/>
          <w:sz w:val="20"/>
        </w:rPr>
        <w:t>σε</w:t>
      </w:r>
      <w:r w:rsidR="00885AB2">
        <w:rPr>
          <w:spacing w:val="-13"/>
          <w:sz w:val="20"/>
        </w:rPr>
        <w:t xml:space="preserve"> </w:t>
      </w:r>
      <w:r w:rsidR="00885AB2">
        <w:rPr>
          <w:spacing w:val="-1"/>
          <w:sz w:val="20"/>
        </w:rPr>
        <w:t>συνδυασμό</w:t>
      </w:r>
      <w:r w:rsidR="00885AB2">
        <w:rPr>
          <w:spacing w:val="-10"/>
          <w:sz w:val="20"/>
        </w:rPr>
        <w:t xml:space="preserve"> </w:t>
      </w:r>
      <w:r w:rsidR="00885AB2">
        <w:rPr>
          <w:sz w:val="20"/>
        </w:rPr>
        <w:t>με</w:t>
      </w:r>
      <w:r w:rsidR="00885AB2">
        <w:rPr>
          <w:spacing w:val="-12"/>
          <w:sz w:val="20"/>
        </w:rPr>
        <w:t xml:space="preserve"> </w:t>
      </w:r>
      <w:r w:rsidR="00885AB2">
        <w:rPr>
          <w:sz w:val="20"/>
        </w:rPr>
        <w:t>τον</w:t>
      </w:r>
      <w:r w:rsidR="00885AB2">
        <w:rPr>
          <w:spacing w:val="-12"/>
          <w:sz w:val="20"/>
        </w:rPr>
        <w:t xml:space="preserve"> </w:t>
      </w:r>
      <w:r w:rsidR="00885AB2">
        <w:rPr>
          <w:sz w:val="20"/>
        </w:rPr>
        <w:t>παιδαγωγικό</w:t>
      </w:r>
      <w:r w:rsidR="00885AB2">
        <w:rPr>
          <w:spacing w:val="-12"/>
          <w:sz w:val="20"/>
        </w:rPr>
        <w:t xml:space="preserve"> </w:t>
      </w:r>
      <w:r w:rsidR="00885AB2">
        <w:rPr>
          <w:sz w:val="20"/>
        </w:rPr>
        <w:t>του</w:t>
      </w:r>
      <w:r w:rsidR="00885AB2">
        <w:rPr>
          <w:spacing w:val="-13"/>
          <w:sz w:val="20"/>
        </w:rPr>
        <w:t xml:space="preserve"> </w:t>
      </w:r>
      <w:r w:rsidR="00885AB2">
        <w:rPr>
          <w:sz w:val="20"/>
        </w:rPr>
        <w:t>χαρακτήρα,</w:t>
      </w:r>
      <w:r w:rsidR="00885AB2">
        <w:rPr>
          <w:spacing w:val="31"/>
          <w:sz w:val="20"/>
        </w:rPr>
        <w:t xml:space="preserve"> </w:t>
      </w:r>
      <w:r w:rsidR="00885AB2">
        <w:rPr>
          <w:sz w:val="20"/>
        </w:rPr>
        <w:t>εξασφαλίζει</w:t>
      </w:r>
      <w:r w:rsidR="00885AB2">
        <w:rPr>
          <w:spacing w:val="-51"/>
          <w:sz w:val="20"/>
        </w:rPr>
        <w:t xml:space="preserve"> </w:t>
      </w:r>
      <w:r w:rsidR="00885AB2">
        <w:rPr>
          <w:sz w:val="20"/>
        </w:rPr>
        <w:t>την</w:t>
      </w:r>
      <w:r w:rsidR="00885AB2">
        <w:rPr>
          <w:spacing w:val="-3"/>
          <w:sz w:val="20"/>
        </w:rPr>
        <w:t xml:space="preserve"> </w:t>
      </w:r>
      <w:r w:rsidR="00885AB2">
        <w:rPr>
          <w:sz w:val="20"/>
        </w:rPr>
        <w:t>αρμονική</w:t>
      </w:r>
      <w:r w:rsidR="00885AB2">
        <w:rPr>
          <w:spacing w:val="-2"/>
          <w:sz w:val="20"/>
        </w:rPr>
        <w:t xml:space="preserve"> </w:t>
      </w:r>
      <w:r w:rsidR="00885AB2">
        <w:rPr>
          <w:sz w:val="20"/>
        </w:rPr>
        <w:t>σωματική,</w:t>
      </w:r>
      <w:r w:rsidR="00885AB2">
        <w:rPr>
          <w:spacing w:val="-3"/>
          <w:sz w:val="20"/>
        </w:rPr>
        <w:t xml:space="preserve"> </w:t>
      </w:r>
      <w:r w:rsidR="00885AB2">
        <w:rPr>
          <w:sz w:val="20"/>
        </w:rPr>
        <w:t>ψυχική,</w:t>
      </w:r>
      <w:r w:rsidR="00885AB2">
        <w:rPr>
          <w:spacing w:val="-3"/>
          <w:sz w:val="20"/>
        </w:rPr>
        <w:t xml:space="preserve"> </w:t>
      </w:r>
      <w:r w:rsidR="00885AB2">
        <w:rPr>
          <w:sz w:val="20"/>
        </w:rPr>
        <w:t>συναισθηματική</w:t>
      </w:r>
      <w:r w:rsidR="00885AB2">
        <w:rPr>
          <w:spacing w:val="49"/>
          <w:sz w:val="20"/>
        </w:rPr>
        <w:t xml:space="preserve"> </w:t>
      </w:r>
      <w:r w:rsidR="00885AB2">
        <w:rPr>
          <w:sz w:val="20"/>
        </w:rPr>
        <w:t>και</w:t>
      </w:r>
      <w:r w:rsidR="00885AB2">
        <w:rPr>
          <w:spacing w:val="-2"/>
          <w:sz w:val="20"/>
        </w:rPr>
        <w:t xml:space="preserve"> </w:t>
      </w:r>
      <w:r w:rsidR="00885AB2">
        <w:rPr>
          <w:sz w:val="20"/>
        </w:rPr>
        <w:t>πνευματική</w:t>
      </w:r>
      <w:r w:rsidR="00885AB2">
        <w:rPr>
          <w:spacing w:val="-2"/>
          <w:sz w:val="20"/>
        </w:rPr>
        <w:t xml:space="preserve"> </w:t>
      </w:r>
      <w:r w:rsidR="00885AB2">
        <w:rPr>
          <w:sz w:val="20"/>
        </w:rPr>
        <w:t>ανάπτυξη</w:t>
      </w:r>
      <w:r w:rsidR="00885AB2">
        <w:rPr>
          <w:spacing w:val="-3"/>
          <w:sz w:val="20"/>
        </w:rPr>
        <w:t xml:space="preserve"> </w:t>
      </w:r>
      <w:r w:rsidR="00885AB2">
        <w:rPr>
          <w:sz w:val="20"/>
        </w:rPr>
        <w:t>των</w:t>
      </w:r>
      <w:r w:rsidR="00885AB2">
        <w:rPr>
          <w:spacing w:val="-3"/>
          <w:sz w:val="20"/>
        </w:rPr>
        <w:t xml:space="preserve"> </w:t>
      </w:r>
      <w:r w:rsidR="00885AB2">
        <w:rPr>
          <w:sz w:val="20"/>
        </w:rPr>
        <w:t>παιδιών.</w:t>
      </w:r>
    </w:p>
    <w:p w:rsidR="00885AB2" w:rsidRDefault="00885AB2" w:rsidP="007816A4">
      <w:pPr>
        <w:pStyle w:val="a4"/>
        <w:tabs>
          <w:tab w:val="left" w:pos="888"/>
        </w:tabs>
        <w:spacing w:before="0" w:line="391" w:lineRule="auto"/>
        <w:ind w:left="887" w:right="263" w:firstLine="0"/>
        <w:rPr>
          <w:sz w:val="20"/>
        </w:rPr>
      </w:pPr>
    </w:p>
    <w:p w:rsidR="00885AB2" w:rsidRDefault="00885AB2" w:rsidP="007816A4">
      <w:pPr>
        <w:pStyle w:val="a4"/>
        <w:numPr>
          <w:ilvl w:val="1"/>
          <w:numId w:val="1"/>
        </w:numPr>
        <w:tabs>
          <w:tab w:val="left" w:pos="888"/>
        </w:tabs>
        <w:spacing w:before="0" w:line="391" w:lineRule="auto"/>
        <w:ind w:left="887" w:right="262" w:hanging="428"/>
        <w:rPr>
          <w:sz w:val="20"/>
        </w:rPr>
      </w:pPr>
      <w:r>
        <w:rPr>
          <w:sz w:val="20"/>
        </w:rPr>
        <w:t>Στα</w:t>
      </w:r>
      <w:r>
        <w:rPr>
          <w:spacing w:val="1"/>
          <w:sz w:val="20"/>
        </w:rPr>
        <w:t xml:space="preserve"> </w:t>
      </w:r>
      <w:r>
        <w:rPr>
          <w:sz w:val="20"/>
        </w:rPr>
        <w:t>πλαίσια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προγράμματος,</w:t>
      </w:r>
      <w:r>
        <w:rPr>
          <w:spacing w:val="1"/>
          <w:sz w:val="20"/>
        </w:rPr>
        <w:t xml:space="preserve"> </w:t>
      </w:r>
      <w:r>
        <w:rPr>
          <w:sz w:val="20"/>
        </w:rPr>
        <w:t>τα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1"/>
          <w:sz w:val="20"/>
        </w:rPr>
        <w:t xml:space="preserve"> </w:t>
      </w:r>
      <w:r>
        <w:rPr>
          <w:sz w:val="20"/>
        </w:rPr>
        <w:t>προσεγγίζονται</w:t>
      </w:r>
      <w:r>
        <w:rPr>
          <w:spacing w:val="1"/>
          <w:sz w:val="20"/>
        </w:rPr>
        <w:t xml:space="preserve"> </w:t>
      </w:r>
      <w:r>
        <w:rPr>
          <w:sz w:val="20"/>
        </w:rPr>
        <w:t>έχοντας</w:t>
      </w:r>
      <w:r>
        <w:rPr>
          <w:spacing w:val="1"/>
          <w:sz w:val="20"/>
        </w:rPr>
        <w:t xml:space="preserve"> </w:t>
      </w:r>
      <w:r>
        <w:rPr>
          <w:sz w:val="20"/>
        </w:rPr>
        <w:t>ως</w:t>
      </w:r>
      <w:r>
        <w:rPr>
          <w:spacing w:val="1"/>
          <w:sz w:val="20"/>
        </w:rPr>
        <w:t xml:space="preserve"> </w:t>
      </w:r>
      <w:r>
        <w:rPr>
          <w:sz w:val="20"/>
        </w:rPr>
        <w:t>μέσο</w:t>
      </w:r>
      <w:r>
        <w:rPr>
          <w:spacing w:val="1"/>
          <w:sz w:val="20"/>
        </w:rPr>
        <w:t xml:space="preserve"> </w:t>
      </w:r>
      <w:r>
        <w:rPr>
          <w:sz w:val="20"/>
        </w:rPr>
        <w:t>την</w:t>
      </w:r>
      <w:r>
        <w:rPr>
          <w:spacing w:val="1"/>
          <w:sz w:val="20"/>
        </w:rPr>
        <w:t xml:space="preserve"> </w:t>
      </w:r>
      <w:r>
        <w:rPr>
          <w:sz w:val="20"/>
        </w:rPr>
        <w:t>παιγνιώδη παιδαγωγική πρακτική, τον διάλογο και την διάθεση επεξήγησης, με στοργή,</w:t>
      </w:r>
      <w:r>
        <w:rPr>
          <w:spacing w:val="1"/>
          <w:sz w:val="20"/>
        </w:rPr>
        <w:t xml:space="preserve"> </w:t>
      </w:r>
      <w:r>
        <w:rPr>
          <w:sz w:val="20"/>
        </w:rPr>
        <w:t>υπομονή,</w:t>
      </w:r>
      <w:r>
        <w:rPr>
          <w:spacing w:val="1"/>
          <w:sz w:val="20"/>
        </w:rPr>
        <w:t xml:space="preserve"> </w:t>
      </w:r>
      <w:r>
        <w:rPr>
          <w:sz w:val="20"/>
        </w:rPr>
        <w:t>γνώση</w:t>
      </w:r>
      <w:r>
        <w:rPr>
          <w:spacing w:val="2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αγάπη.</w:t>
      </w:r>
    </w:p>
    <w:p w:rsidR="00095B8F" w:rsidRDefault="00095B8F">
      <w:pPr>
        <w:spacing w:line="388" w:lineRule="auto"/>
        <w:jc w:val="both"/>
        <w:rPr>
          <w:sz w:val="20"/>
        </w:rPr>
        <w:sectPr w:rsidR="00095B8F" w:rsidSect="00756B83">
          <w:pgSz w:w="11910" w:h="16840"/>
          <w:pgMar w:top="580" w:right="1540" w:bottom="1120" w:left="1418" w:header="0" w:footer="934" w:gutter="0"/>
          <w:cols w:space="720"/>
        </w:sectPr>
      </w:pPr>
    </w:p>
    <w:p w:rsidR="00095B8F" w:rsidRDefault="001A53E8">
      <w:pPr>
        <w:pStyle w:val="a3"/>
        <w:spacing w:before="5"/>
        <w:ind w:left="0" w:firstLine="0"/>
        <w:jc w:val="left"/>
        <w:rPr>
          <w:sz w:val="32"/>
        </w:rPr>
      </w:pPr>
      <w:r w:rsidRPr="001A53E8">
        <w:rPr>
          <w:rFonts w:ascii="Times New Roman"/>
          <w:noProof/>
          <w:position w:val="98"/>
          <w:lang w:eastAsia="el-GR"/>
        </w:rPr>
        <w:lastRenderedPageBreak/>
        <w:drawing>
          <wp:anchor distT="0" distB="0" distL="114300" distR="114300" simplePos="0" relativeHeight="487541760" behindDoc="1" locked="0" layoutInCell="1" allowOverlap="1" wp14:anchorId="087184BC" wp14:editId="05FDC444">
            <wp:simplePos x="0" y="0"/>
            <wp:positionH relativeFrom="column">
              <wp:posOffset>-967740</wp:posOffset>
            </wp:positionH>
            <wp:positionV relativeFrom="paragraph">
              <wp:posOffset>-635635</wp:posOffset>
            </wp:positionV>
            <wp:extent cx="7825740" cy="11536680"/>
            <wp:effectExtent l="0" t="0" r="3810" b="7620"/>
            <wp:wrapNone/>
            <wp:docPr id="25" name="Εικόνα 25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53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5AB2" w:rsidRDefault="00885AB2">
      <w:pPr>
        <w:pStyle w:val="1"/>
      </w:pPr>
    </w:p>
    <w:p w:rsidR="00885AB2" w:rsidRDefault="00885AB2">
      <w:pPr>
        <w:pStyle w:val="1"/>
      </w:pPr>
    </w:p>
    <w:p w:rsidR="00885AB2" w:rsidRDefault="00885AB2">
      <w:pPr>
        <w:pStyle w:val="1"/>
      </w:pPr>
    </w:p>
    <w:p w:rsidR="00885AB2" w:rsidRDefault="00885AB2">
      <w:pPr>
        <w:pStyle w:val="1"/>
      </w:pPr>
    </w:p>
    <w:p w:rsidR="00885AB2" w:rsidRDefault="00885AB2">
      <w:pPr>
        <w:pStyle w:val="1"/>
      </w:pPr>
    </w:p>
    <w:p w:rsidR="00095B8F" w:rsidRDefault="00CC4623" w:rsidP="00885AB2">
      <w:pPr>
        <w:pStyle w:val="1"/>
        <w:ind w:left="3326" w:firstLine="274"/>
        <w:rPr>
          <w:rFonts w:ascii="Microsoft Sans Serif" w:hAnsi="Microsoft Sans Serif"/>
          <w:b w:val="0"/>
        </w:rPr>
      </w:pPr>
      <w:r>
        <w:t>ΠΡΟΣΑΡΜΟΓΗ</w:t>
      </w:r>
    </w:p>
    <w:p w:rsidR="00E136AE" w:rsidRDefault="00E136AE" w:rsidP="00885AB2">
      <w:pPr>
        <w:pStyle w:val="1"/>
        <w:ind w:left="3326" w:firstLine="274"/>
        <w:rPr>
          <w:rFonts w:ascii="Microsoft Sans Serif" w:hAnsi="Microsoft Sans Serif"/>
          <w:b w:val="0"/>
        </w:rPr>
      </w:pP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157" w:line="391" w:lineRule="auto"/>
        <w:ind w:right="257"/>
        <w:rPr>
          <w:sz w:val="20"/>
        </w:rPr>
      </w:pPr>
      <w:r>
        <w:rPr>
          <w:sz w:val="20"/>
        </w:rPr>
        <w:t>Είναι</w:t>
      </w:r>
      <w:r>
        <w:rPr>
          <w:spacing w:val="-5"/>
          <w:sz w:val="20"/>
        </w:rPr>
        <w:t xml:space="preserve"> </w:t>
      </w:r>
      <w:r>
        <w:rPr>
          <w:sz w:val="20"/>
        </w:rPr>
        <w:t>σημαντικό</w:t>
      </w:r>
      <w:r>
        <w:rPr>
          <w:spacing w:val="-5"/>
          <w:sz w:val="20"/>
        </w:rPr>
        <w:t xml:space="preserve"> </w:t>
      </w:r>
      <w:r>
        <w:rPr>
          <w:sz w:val="20"/>
        </w:rPr>
        <w:t>να</w:t>
      </w:r>
      <w:r>
        <w:rPr>
          <w:spacing w:val="-4"/>
          <w:sz w:val="20"/>
        </w:rPr>
        <w:t xml:space="preserve"> </w:t>
      </w:r>
      <w:r>
        <w:rPr>
          <w:sz w:val="20"/>
        </w:rPr>
        <w:t>γνωρίζετε</w:t>
      </w:r>
      <w:r>
        <w:rPr>
          <w:spacing w:val="-5"/>
          <w:sz w:val="20"/>
        </w:rPr>
        <w:t xml:space="preserve"> </w:t>
      </w:r>
      <w:r>
        <w:rPr>
          <w:sz w:val="20"/>
        </w:rPr>
        <w:t>πως</w:t>
      </w:r>
      <w:r>
        <w:rPr>
          <w:spacing w:val="-6"/>
          <w:sz w:val="20"/>
        </w:rPr>
        <w:t xml:space="preserve"> </w:t>
      </w:r>
      <w:r>
        <w:rPr>
          <w:sz w:val="20"/>
        </w:rPr>
        <w:t>όταν</w:t>
      </w:r>
      <w:r>
        <w:rPr>
          <w:spacing w:val="-6"/>
          <w:sz w:val="20"/>
        </w:rPr>
        <w:t xml:space="preserve"> </w:t>
      </w:r>
      <w:r>
        <w:rPr>
          <w:sz w:val="20"/>
        </w:rPr>
        <w:t>ένα</w:t>
      </w:r>
      <w:r>
        <w:rPr>
          <w:spacing w:val="-4"/>
          <w:sz w:val="20"/>
        </w:rPr>
        <w:t xml:space="preserve"> </w:t>
      </w:r>
      <w:r>
        <w:rPr>
          <w:sz w:val="20"/>
        </w:rPr>
        <w:t>παιδί</w:t>
      </w:r>
      <w:r>
        <w:rPr>
          <w:spacing w:val="-7"/>
          <w:sz w:val="20"/>
        </w:rPr>
        <w:t xml:space="preserve"> </w:t>
      </w:r>
      <w:r>
        <w:rPr>
          <w:sz w:val="20"/>
        </w:rPr>
        <w:t>έρχεται</w:t>
      </w:r>
      <w:r>
        <w:rPr>
          <w:spacing w:val="-2"/>
          <w:sz w:val="20"/>
        </w:rPr>
        <w:t xml:space="preserve"> </w:t>
      </w:r>
      <w:r>
        <w:rPr>
          <w:sz w:val="20"/>
        </w:rPr>
        <w:t>για</w:t>
      </w:r>
      <w:r>
        <w:rPr>
          <w:spacing w:val="-4"/>
          <w:sz w:val="20"/>
        </w:rPr>
        <w:t xml:space="preserve"> </w:t>
      </w:r>
      <w:r>
        <w:rPr>
          <w:sz w:val="20"/>
        </w:rPr>
        <w:t>πρώτη</w:t>
      </w:r>
      <w:r>
        <w:rPr>
          <w:spacing w:val="-5"/>
          <w:sz w:val="20"/>
        </w:rPr>
        <w:t xml:space="preserve"> </w:t>
      </w:r>
      <w:r>
        <w:rPr>
          <w:sz w:val="20"/>
        </w:rPr>
        <w:t>φορά</w:t>
      </w:r>
      <w:r>
        <w:rPr>
          <w:spacing w:val="-6"/>
          <w:sz w:val="20"/>
        </w:rPr>
        <w:t xml:space="preserve"> </w:t>
      </w:r>
      <w:r>
        <w:rPr>
          <w:sz w:val="20"/>
        </w:rPr>
        <w:t>(ή</w:t>
      </w:r>
      <w:r>
        <w:rPr>
          <w:spacing w:val="-4"/>
          <w:sz w:val="20"/>
        </w:rPr>
        <w:t xml:space="preserve"> </w:t>
      </w:r>
      <w:r>
        <w:rPr>
          <w:sz w:val="20"/>
        </w:rPr>
        <w:t>ύστερα</w:t>
      </w:r>
      <w:r>
        <w:rPr>
          <w:spacing w:val="-7"/>
          <w:sz w:val="20"/>
        </w:rPr>
        <w:t xml:space="preserve"> </w:t>
      </w:r>
      <w:r>
        <w:rPr>
          <w:sz w:val="20"/>
        </w:rPr>
        <w:t>από</w:t>
      </w:r>
      <w:r>
        <w:rPr>
          <w:spacing w:val="-50"/>
          <w:sz w:val="20"/>
        </w:rPr>
        <w:t xml:space="preserve"> </w:t>
      </w:r>
      <w:r>
        <w:rPr>
          <w:sz w:val="20"/>
        </w:rPr>
        <w:t>μεγάλο χρονικό διάστημα απουσίας) στον Παιδικό/Βρεφονηπιακό Σταθμό, πρέπει να</w:t>
      </w:r>
      <w:r>
        <w:rPr>
          <w:spacing w:val="1"/>
          <w:sz w:val="20"/>
        </w:rPr>
        <w:t xml:space="preserve"> </w:t>
      </w:r>
      <w:r>
        <w:rPr>
          <w:sz w:val="20"/>
        </w:rPr>
        <w:t>εντάσσεται</w:t>
      </w:r>
      <w:r>
        <w:rPr>
          <w:spacing w:val="1"/>
          <w:sz w:val="20"/>
        </w:rPr>
        <w:t xml:space="preserve"> </w:t>
      </w:r>
      <w:r>
        <w:rPr>
          <w:sz w:val="20"/>
        </w:rPr>
        <w:t>ομαλά</w:t>
      </w:r>
      <w:r>
        <w:rPr>
          <w:spacing w:val="1"/>
          <w:sz w:val="20"/>
        </w:rPr>
        <w:t xml:space="preserve"> </w:t>
      </w:r>
      <w:r>
        <w:rPr>
          <w:sz w:val="20"/>
        </w:rPr>
        <w:t>στο</w:t>
      </w:r>
      <w:r>
        <w:rPr>
          <w:spacing w:val="1"/>
          <w:sz w:val="20"/>
        </w:rPr>
        <w:t xml:space="preserve"> </w:t>
      </w:r>
      <w:r>
        <w:rPr>
          <w:sz w:val="20"/>
        </w:rPr>
        <w:t>νέο</w:t>
      </w:r>
      <w:r>
        <w:rPr>
          <w:spacing w:val="1"/>
          <w:sz w:val="20"/>
        </w:rPr>
        <w:t xml:space="preserve"> </w:t>
      </w:r>
      <w:r>
        <w:rPr>
          <w:sz w:val="20"/>
        </w:rPr>
        <w:t>περιβάλλον.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προσαρμογή</w:t>
      </w:r>
      <w:r>
        <w:rPr>
          <w:spacing w:val="1"/>
          <w:sz w:val="20"/>
        </w:rPr>
        <w:t xml:space="preserve"> </w:t>
      </w:r>
      <w:r>
        <w:rPr>
          <w:sz w:val="20"/>
        </w:rPr>
        <w:t>στον</w:t>
      </w:r>
      <w:r>
        <w:rPr>
          <w:spacing w:val="1"/>
          <w:sz w:val="20"/>
        </w:rPr>
        <w:t xml:space="preserve"> </w:t>
      </w:r>
      <w:r>
        <w:rPr>
          <w:sz w:val="20"/>
        </w:rPr>
        <w:t>χώρο</w:t>
      </w:r>
      <w:r>
        <w:rPr>
          <w:spacing w:val="1"/>
          <w:sz w:val="20"/>
        </w:rPr>
        <w:t xml:space="preserve"> </w:t>
      </w:r>
      <w:r>
        <w:rPr>
          <w:sz w:val="20"/>
        </w:rPr>
        <w:t>θα</w:t>
      </w:r>
      <w:r>
        <w:rPr>
          <w:spacing w:val="1"/>
          <w:sz w:val="20"/>
        </w:rPr>
        <w:t xml:space="preserve"> </w:t>
      </w:r>
      <w:r>
        <w:rPr>
          <w:sz w:val="20"/>
        </w:rPr>
        <w:t>πρέπει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χαρακτηρίζεται από ευελιξία, σεβασμό στην ιδιαιτερότητα του κάθε παιδιού και συνεργασία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του</w:t>
      </w:r>
      <w:r>
        <w:rPr>
          <w:spacing w:val="2"/>
          <w:sz w:val="20"/>
        </w:rPr>
        <w:t xml:space="preserve"> </w:t>
      </w:r>
      <w:r>
        <w:rPr>
          <w:sz w:val="20"/>
        </w:rPr>
        <w:t>παιδαγωγικού</w:t>
      </w:r>
      <w:r>
        <w:rPr>
          <w:spacing w:val="1"/>
          <w:sz w:val="20"/>
        </w:rPr>
        <w:t xml:space="preserve"> </w:t>
      </w:r>
      <w:r>
        <w:rPr>
          <w:sz w:val="20"/>
        </w:rPr>
        <w:t>προσωπικού και της</w:t>
      </w:r>
      <w:r>
        <w:rPr>
          <w:spacing w:val="4"/>
          <w:sz w:val="20"/>
        </w:rPr>
        <w:t xml:space="preserve"> </w:t>
      </w:r>
      <w:r>
        <w:rPr>
          <w:sz w:val="20"/>
        </w:rPr>
        <w:t>οικογένειας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1" w:line="388" w:lineRule="auto"/>
        <w:ind w:right="268"/>
        <w:rPr>
          <w:sz w:val="20"/>
        </w:rPr>
      </w:pPr>
      <w:r>
        <w:rPr>
          <w:sz w:val="20"/>
        </w:rPr>
        <w:t>Ασφάλεια και εμπιστοσύνη είναι δύο λέξεις κλειδιά που επιτρέπουν στο κάθε παιδί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αναπτυχθεί,</w:t>
      </w:r>
      <w:r>
        <w:rPr>
          <w:spacing w:val="-5"/>
          <w:sz w:val="20"/>
        </w:rPr>
        <w:t xml:space="preserve"> </w:t>
      </w:r>
      <w:r>
        <w:rPr>
          <w:sz w:val="20"/>
        </w:rPr>
        <w:t>να</w:t>
      </w:r>
      <w:r>
        <w:rPr>
          <w:spacing w:val="-6"/>
          <w:sz w:val="20"/>
        </w:rPr>
        <w:t xml:space="preserve"> </w:t>
      </w:r>
      <w:r>
        <w:rPr>
          <w:sz w:val="20"/>
        </w:rPr>
        <w:t>ανακαλύψει</w:t>
      </w:r>
      <w:r>
        <w:rPr>
          <w:spacing w:val="-5"/>
          <w:sz w:val="20"/>
        </w:rPr>
        <w:t xml:space="preserve"> </w:t>
      </w:r>
      <w:r>
        <w:rPr>
          <w:sz w:val="20"/>
        </w:rPr>
        <w:t>τον</w:t>
      </w:r>
      <w:r>
        <w:rPr>
          <w:spacing w:val="-7"/>
          <w:sz w:val="20"/>
        </w:rPr>
        <w:t xml:space="preserve"> </w:t>
      </w:r>
      <w:r>
        <w:rPr>
          <w:sz w:val="20"/>
        </w:rPr>
        <w:t>κόσμο</w:t>
      </w:r>
      <w:r>
        <w:rPr>
          <w:spacing w:val="-7"/>
          <w:sz w:val="20"/>
        </w:rPr>
        <w:t xml:space="preserve"> </w:t>
      </w:r>
      <w:r>
        <w:rPr>
          <w:sz w:val="20"/>
        </w:rPr>
        <w:t>και</w:t>
      </w:r>
      <w:r>
        <w:rPr>
          <w:spacing w:val="-7"/>
          <w:sz w:val="20"/>
        </w:rPr>
        <w:t xml:space="preserve"> </w:t>
      </w:r>
      <w:r>
        <w:rPr>
          <w:sz w:val="20"/>
        </w:rPr>
        <w:t>να</w:t>
      </w:r>
      <w:r>
        <w:rPr>
          <w:spacing w:val="-6"/>
          <w:sz w:val="20"/>
        </w:rPr>
        <w:t xml:space="preserve"> </w:t>
      </w:r>
      <w:r>
        <w:rPr>
          <w:sz w:val="20"/>
        </w:rPr>
        <w:t>εκφράσει</w:t>
      </w:r>
      <w:r>
        <w:rPr>
          <w:spacing w:val="-6"/>
          <w:sz w:val="20"/>
        </w:rPr>
        <w:t xml:space="preserve"> </w:t>
      </w:r>
      <w:r>
        <w:rPr>
          <w:sz w:val="20"/>
        </w:rPr>
        <w:t>τη</w:t>
      </w:r>
      <w:r>
        <w:rPr>
          <w:spacing w:val="-6"/>
          <w:sz w:val="20"/>
        </w:rPr>
        <w:t xml:space="preserve"> </w:t>
      </w:r>
      <w:r>
        <w:rPr>
          <w:sz w:val="20"/>
        </w:rPr>
        <w:t>μοναδική</w:t>
      </w:r>
      <w:r>
        <w:rPr>
          <w:spacing w:val="-6"/>
          <w:sz w:val="20"/>
        </w:rPr>
        <w:t xml:space="preserve"> </w:t>
      </w:r>
      <w:r>
        <w:rPr>
          <w:sz w:val="20"/>
        </w:rPr>
        <w:t>του</w:t>
      </w:r>
      <w:r>
        <w:rPr>
          <w:spacing w:val="-7"/>
          <w:sz w:val="20"/>
        </w:rPr>
        <w:t xml:space="preserve"> </w:t>
      </w:r>
      <w:r>
        <w:rPr>
          <w:sz w:val="20"/>
        </w:rPr>
        <w:t>προσωπικότητα.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8" w:line="388" w:lineRule="auto"/>
        <w:ind w:right="262"/>
        <w:rPr>
          <w:sz w:val="20"/>
        </w:rPr>
      </w:pPr>
      <w:r>
        <w:rPr>
          <w:w w:val="95"/>
          <w:sz w:val="20"/>
        </w:rPr>
        <w:t>Το μήνα Σεπτέμβριο κάθε έτους ξεκινά η λειτουργία των Σταθμών με την προσαρμογή των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παιδιών.</w:t>
      </w:r>
      <w:r>
        <w:rPr>
          <w:spacing w:val="-11"/>
          <w:sz w:val="20"/>
        </w:rPr>
        <w:t xml:space="preserve"> </w:t>
      </w:r>
      <w:r>
        <w:rPr>
          <w:sz w:val="20"/>
        </w:rPr>
        <w:t>Ο</w:t>
      </w:r>
      <w:r>
        <w:rPr>
          <w:spacing w:val="-7"/>
          <w:sz w:val="20"/>
        </w:rPr>
        <w:t xml:space="preserve"> </w:t>
      </w:r>
      <w:r>
        <w:rPr>
          <w:sz w:val="20"/>
        </w:rPr>
        <w:t>παιδικός</w:t>
      </w:r>
      <w:r>
        <w:rPr>
          <w:spacing w:val="-9"/>
          <w:sz w:val="20"/>
        </w:rPr>
        <w:t xml:space="preserve"> </w:t>
      </w:r>
      <w:r>
        <w:rPr>
          <w:sz w:val="20"/>
        </w:rPr>
        <w:t>σταθμός</w:t>
      </w:r>
      <w:r>
        <w:rPr>
          <w:spacing w:val="-11"/>
          <w:sz w:val="20"/>
        </w:rPr>
        <w:t xml:space="preserve"> </w:t>
      </w:r>
      <w:r>
        <w:rPr>
          <w:sz w:val="20"/>
        </w:rPr>
        <w:t>είναι</w:t>
      </w:r>
      <w:r>
        <w:rPr>
          <w:spacing w:val="-12"/>
          <w:sz w:val="20"/>
        </w:rPr>
        <w:t xml:space="preserve"> </w:t>
      </w:r>
      <w:r>
        <w:rPr>
          <w:sz w:val="20"/>
        </w:rPr>
        <w:t>το</w:t>
      </w:r>
      <w:r>
        <w:rPr>
          <w:spacing w:val="-8"/>
          <w:sz w:val="20"/>
        </w:rPr>
        <w:t xml:space="preserve"> </w:t>
      </w:r>
      <w:r>
        <w:rPr>
          <w:sz w:val="20"/>
        </w:rPr>
        <w:t>πρώτο</w:t>
      </w:r>
      <w:r>
        <w:rPr>
          <w:spacing w:val="-8"/>
          <w:sz w:val="20"/>
        </w:rPr>
        <w:t xml:space="preserve"> </w:t>
      </w:r>
      <w:r>
        <w:rPr>
          <w:sz w:val="20"/>
        </w:rPr>
        <w:t>βήμα</w:t>
      </w:r>
      <w:r>
        <w:rPr>
          <w:spacing w:val="-9"/>
          <w:sz w:val="20"/>
        </w:rPr>
        <w:t xml:space="preserve"> </w:t>
      </w:r>
      <w:r>
        <w:rPr>
          <w:sz w:val="20"/>
        </w:rPr>
        <w:t>του</w:t>
      </w:r>
      <w:r>
        <w:rPr>
          <w:spacing w:val="-9"/>
          <w:sz w:val="20"/>
        </w:rPr>
        <w:t xml:space="preserve"> </w:t>
      </w:r>
      <w:r>
        <w:rPr>
          <w:sz w:val="20"/>
        </w:rPr>
        <w:t>παιδιού</w:t>
      </w:r>
      <w:r>
        <w:rPr>
          <w:spacing w:val="-9"/>
          <w:sz w:val="20"/>
        </w:rPr>
        <w:t xml:space="preserve"> </w:t>
      </w:r>
      <w:r>
        <w:rPr>
          <w:sz w:val="20"/>
        </w:rPr>
        <w:t>στον</w:t>
      </w:r>
      <w:r>
        <w:rPr>
          <w:spacing w:val="-12"/>
          <w:sz w:val="20"/>
        </w:rPr>
        <w:t xml:space="preserve"> </w:t>
      </w:r>
      <w:r>
        <w:rPr>
          <w:sz w:val="20"/>
        </w:rPr>
        <w:t>κόσμο</w:t>
      </w:r>
      <w:r>
        <w:rPr>
          <w:spacing w:val="-8"/>
          <w:sz w:val="20"/>
        </w:rPr>
        <w:t xml:space="preserve"> </w:t>
      </w:r>
      <w:r>
        <w:rPr>
          <w:sz w:val="20"/>
        </w:rPr>
        <w:t>και</w:t>
      </w:r>
      <w:r>
        <w:rPr>
          <w:spacing w:val="-11"/>
          <w:sz w:val="20"/>
        </w:rPr>
        <w:t xml:space="preserve"> </w:t>
      </w:r>
      <w:r>
        <w:rPr>
          <w:sz w:val="20"/>
        </w:rPr>
        <w:t>για</w:t>
      </w:r>
      <w:r>
        <w:rPr>
          <w:spacing w:val="-7"/>
          <w:sz w:val="20"/>
        </w:rPr>
        <w:t xml:space="preserve"> </w:t>
      </w:r>
      <w:r>
        <w:rPr>
          <w:sz w:val="20"/>
        </w:rPr>
        <w:t>το</w:t>
      </w:r>
      <w:r>
        <w:rPr>
          <w:spacing w:val="-9"/>
          <w:sz w:val="20"/>
        </w:rPr>
        <w:t xml:space="preserve"> </w:t>
      </w:r>
      <w:r>
        <w:rPr>
          <w:sz w:val="20"/>
        </w:rPr>
        <w:t>λόγο</w:t>
      </w:r>
      <w:r>
        <w:rPr>
          <w:spacing w:val="-51"/>
          <w:sz w:val="20"/>
        </w:rPr>
        <w:t xml:space="preserve"> </w:t>
      </w:r>
      <w:r>
        <w:rPr>
          <w:sz w:val="20"/>
        </w:rPr>
        <w:t>αυτό πρέπει να γίνει με χαρά, με τον χρόνο και το ρυθμό που το κάθε παιδί έχει ανάγκη.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προσαρμογή</w:t>
      </w:r>
      <w:r>
        <w:rPr>
          <w:spacing w:val="1"/>
          <w:sz w:val="20"/>
        </w:rPr>
        <w:t xml:space="preserve"> </w:t>
      </w:r>
      <w:r>
        <w:rPr>
          <w:sz w:val="20"/>
        </w:rPr>
        <w:t>είναι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εναρκτήρια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παιδαγωγική</w:t>
      </w:r>
      <w:r>
        <w:rPr>
          <w:spacing w:val="1"/>
          <w:sz w:val="20"/>
        </w:rPr>
        <w:t xml:space="preserve"> </w:t>
      </w:r>
      <w:r>
        <w:rPr>
          <w:sz w:val="20"/>
        </w:rPr>
        <w:t>δραστηριότητα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επιτυχία</w:t>
      </w:r>
      <w:r>
        <w:rPr>
          <w:spacing w:val="1"/>
          <w:sz w:val="20"/>
        </w:rPr>
        <w:t xml:space="preserve"> </w:t>
      </w:r>
      <w:r>
        <w:rPr>
          <w:sz w:val="20"/>
        </w:rPr>
        <w:t>της</w:t>
      </w:r>
      <w:r>
        <w:rPr>
          <w:spacing w:val="1"/>
          <w:sz w:val="20"/>
        </w:rPr>
        <w:t xml:space="preserve"> </w:t>
      </w:r>
      <w:r>
        <w:rPr>
          <w:sz w:val="20"/>
        </w:rPr>
        <w:t>καθορίζει</w:t>
      </w:r>
      <w:r>
        <w:rPr>
          <w:spacing w:val="1"/>
          <w:sz w:val="20"/>
        </w:rPr>
        <w:t xml:space="preserve"> </w:t>
      </w:r>
      <w:r>
        <w:rPr>
          <w:sz w:val="20"/>
        </w:rPr>
        <w:t>σε</w:t>
      </w:r>
      <w:r>
        <w:rPr>
          <w:spacing w:val="1"/>
          <w:sz w:val="20"/>
        </w:rPr>
        <w:t xml:space="preserve"> </w:t>
      </w:r>
      <w:r>
        <w:rPr>
          <w:sz w:val="20"/>
        </w:rPr>
        <w:t>μεγάλο</w:t>
      </w:r>
      <w:r>
        <w:rPr>
          <w:spacing w:val="1"/>
          <w:sz w:val="20"/>
        </w:rPr>
        <w:t xml:space="preserve"> </w:t>
      </w:r>
      <w:r>
        <w:rPr>
          <w:sz w:val="20"/>
        </w:rPr>
        <w:t>βαθμό</w:t>
      </w:r>
      <w:r>
        <w:rPr>
          <w:spacing w:val="1"/>
          <w:sz w:val="20"/>
        </w:rPr>
        <w:t xml:space="preserve"> </w:t>
      </w:r>
      <w:r>
        <w:rPr>
          <w:sz w:val="20"/>
        </w:rPr>
        <w:t>την</w:t>
      </w:r>
      <w:r>
        <w:rPr>
          <w:spacing w:val="1"/>
          <w:sz w:val="20"/>
        </w:rPr>
        <w:t xml:space="preserve"> </w:t>
      </w:r>
      <w:r>
        <w:rPr>
          <w:sz w:val="20"/>
        </w:rPr>
        <w:t>επιτυχή</w:t>
      </w:r>
      <w:r>
        <w:rPr>
          <w:spacing w:val="1"/>
          <w:sz w:val="20"/>
        </w:rPr>
        <w:t xml:space="preserve"> </w:t>
      </w:r>
      <w:r>
        <w:rPr>
          <w:sz w:val="20"/>
        </w:rPr>
        <w:t>ένταξη</w:t>
      </w:r>
      <w:r>
        <w:rPr>
          <w:spacing w:val="1"/>
          <w:sz w:val="20"/>
        </w:rPr>
        <w:t xml:space="preserve"> </w:t>
      </w:r>
      <w:r>
        <w:rPr>
          <w:sz w:val="20"/>
        </w:rPr>
        <w:t>των</w:t>
      </w:r>
      <w:r>
        <w:rPr>
          <w:spacing w:val="1"/>
          <w:sz w:val="20"/>
        </w:rPr>
        <w:t xml:space="preserve"> </w:t>
      </w:r>
      <w:r>
        <w:rPr>
          <w:sz w:val="20"/>
        </w:rPr>
        <w:t>παιδιών</w:t>
      </w:r>
      <w:r>
        <w:rPr>
          <w:spacing w:val="1"/>
          <w:sz w:val="20"/>
        </w:rPr>
        <w:t xml:space="preserve"> </w:t>
      </w:r>
      <w:r>
        <w:rPr>
          <w:sz w:val="20"/>
        </w:rPr>
        <w:t>στη</w:t>
      </w:r>
      <w:r>
        <w:rPr>
          <w:spacing w:val="1"/>
          <w:sz w:val="20"/>
        </w:rPr>
        <w:t xml:space="preserve"> </w:t>
      </w:r>
      <w:r>
        <w:rPr>
          <w:sz w:val="20"/>
        </w:rPr>
        <w:t>ζωή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Παιδικού/Βρεφονηπιακού</w:t>
      </w:r>
      <w:r>
        <w:rPr>
          <w:spacing w:val="4"/>
          <w:sz w:val="20"/>
        </w:rPr>
        <w:t xml:space="preserve"> </w:t>
      </w:r>
      <w:r>
        <w:rPr>
          <w:sz w:val="20"/>
        </w:rPr>
        <w:t>Σταθμού.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12" w:line="388" w:lineRule="auto"/>
        <w:ind w:right="264"/>
        <w:rPr>
          <w:sz w:val="20"/>
        </w:rPr>
      </w:pPr>
      <w:r>
        <w:rPr>
          <w:sz w:val="20"/>
        </w:rPr>
        <w:t>Κύριο μέλημά μας αποτελεί η συναισθηματική ασφάλεια των παιδιών . Για να μπορεί ένα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παιδί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μαθαίνει</w:t>
      </w:r>
      <w:r>
        <w:rPr>
          <w:spacing w:val="1"/>
          <w:sz w:val="20"/>
        </w:rPr>
        <w:t xml:space="preserve"> </w:t>
      </w:r>
      <w:r>
        <w:rPr>
          <w:sz w:val="20"/>
        </w:rPr>
        <w:t>παίζοντας,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δημιουργεί,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εκφράζεται,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επιλέγει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αναπτύσσεται, χρειάζεται</w:t>
      </w:r>
      <w:r>
        <w:rPr>
          <w:spacing w:val="3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νιώσει</w:t>
      </w:r>
      <w:r>
        <w:rPr>
          <w:spacing w:val="-1"/>
          <w:sz w:val="20"/>
        </w:rPr>
        <w:t xml:space="preserve"> </w:t>
      </w:r>
      <w:r>
        <w:rPr>
          <w:sz w:val="20"/>
        </w:rPr>
        <w:t>εμπιστοσύνη.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9" w:line="388" w:lineRule="auto"/>
        <w:ind w:right="259"/>
        <w:rPr>
          <w:sz w:val="20"/>
        </w:rPr>
      </w:pPr>
      <w:r>
        <w:rPr>
          <w:sz w:val="20"/>
        </w:rPr>
        <w:t>Ο ρόλος του γονέα είναι να διευκολύνει με την παρουσία του την προσαρμογή, να</w:t>
      </w:r>
      <w:r>
        <w:rPr>
          <w:spacing w:val="1"/>
          <w:sz w:val="20"/>
        </w:rPr>
        <w:t xml:space="preserve"> </w:t>
      </w:r>
      <w:r>
        <w:rPr>
          <w:sz w:val="20"/>
        </w:rPr>
        <w:t>δημιουργήσει την γέφυρα μεταξύ παιδιού και παιδικού σταθμού. Είναι απαραίτητο να</w:t>
      </w:r>
      <w:r>
        <w:rPr>
          <w:spacing w:val="1"/>
          <w:sz w:val="20"/>
        </w:rPr>
        <w:t xml:space="preserve"> </w:t>
      </w:r>
      <w:r>
        <w:rPr>
          <w:sz w:val="20"/>
        </w:rPr>
        <w:t>νιώσει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2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δείξει</w:t>
      </w:r>
      <w:r>
        <w:rPr>
          <w:spacing w:val="2"/>
          <w:sz w:val="20"/>
        </w:rPr>
        <w:t xml:space="preserve"> </w:t>
      </w:r>
      <w:r>
        <w:rPr>
          <w:sz w:val="20"/>
        </w:rPr>
        <w:t>ο</w:t>
      </w:r>
      <w:r>
        <w:rPr>
          <w:spacing w:val="2"/>
          <w:sz w:val="20"/>
        </w:rPr>
        <w:t xml:space="preserve"> </w:t>
      </w:r>
      <w:r>
        <w:rPr>
          <w:sz w:val="20"/>
        </w:rPr>
        <w:t>ίδιος</w:t>
      </w:r>
      <w:r>
        <w:rPr>
          <w:spacing w:val="1"/>
          <w:sz w:val="20"/>
        </w:rPr>
        <w:t xml:space="preserve"> </w:t>
      </w:r>
      <w:r>
        <w:rPr>
          <w:sz w:val="20"/>
        </w:rPr>
        <w:t>εμπιστοσύνη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9" w:line="388" w:lineRule="auto"/>
        <w:ind w:right="260"/>
        <w:rPr>
          <w:sz w:val="20"/>
        </w:rPr>
      </w:pPr>
      <w:r>
        <w:rPr>
          <w:sz w:val="20"/>
        </w:rPr>
        <w:t>Τα βρέφη και τα νήπια προσέρχονται για ολιγόωρη παραμονή, παρουσία γονέα, στο</w:t>
      </w:r>
      <w:r>
        <w:rPr>
          <w:spacing w:val="1"/>
          <w:sz w:val="20"/>
        </w:rPr>
        <w:t xml:space="preserve"> </w:t>
      </w:r>
      <w:r>
        <w:rPr>
          <w:sz w:val="20"/>
        </w:rPr>
        <w:t>Σταθμό</w:t>
      </w:r>
      <w:r>
        <w:rPr>
          <w:spacing w:val="-14"/>
          <w:sz w:val="20"/>
        </w:rPr>
        <w:t xml:space="preserve"> </w:t>
      </w:r>
      <w:r>
        <w:rPr>
          <w:sz w:val="20"/>
        </w:rPr>
        <w:t>με</w:t>
      </w:r>
      <w:r>
        <w:rPr>
          <w:spacing w:val="-12"/>
          <w:sz w:val="20"/>
        </w:rPr>
        <w:t xml:space="preserve"> </w:t>
      </w:r>
      <w:r>
        <w:rPr>
          <w:sz w:val="20"/>
        </w:rPr>
        <w:t>σταδιακή</w:t>
      </w:r>
      <w:r>
        <w:rPr>
          <w:spacing w:val="-13"/>
          <w:sz w:val="20"/>
        </w:rPr>
        <w:t xml:space="preserve"> </w:t>
      </w:r>
      <w:r>
        <w:rPr>
          <w:sz w:val="20"/>
        </w:rPr>
        <w:t>κλιμάκωση</w:t>
      </w:r>
      <w:r>
        <w:rPr>
          <w:spacing w:val="-13"/>
          <w:sz w:val="20"/>
        </w:rPr>
        <w:t xml:space="preserve"> </w:t>
      </w:r>
      <w:r>
        <w:rPr>
          <w:sz w:val="20"/>
        </w:rPr>
        <w:t>των</w:t>
      </w:r>
      <w:r>
        <w:rPr>
          <w:spacing w:val="-14"/>
          <w:sz w:val="20"/>
        </w:rPr>
        <w:t xml:space="preserve"> </w:t>
      </w:r>
      <w:r>
        <w:rPr>
          <w:sz w:val="20"/>
        </w:rPr>
        <w:t>ωρών</w:t>
      </w:r>
      <w:r>
        <w:rPr>
          <w:spacing w:val="-13"/>
          <w:sz w:val="20"/>
        </w:rPr>
        <w:t xml:space="preserve"> </w:t>
      </w:r>
      <w:r>
        <w:rPr>
          <w:sz w:val="20"/>
        </w:rPr>
        <w:t>παραμονής</w:t>
      </w:r>
      <w:r>
        <w:rPr>
          <w:spacing w:val="-7"/>
          <w:sz w:val="20"/>
        </w:rPr>
        <w:t xml:space="preserve"> </w:t>
      </w:r>
      <w:r>
        <w:rPr>
          <w:sz w:val="20"/>
        </w:rPr>
        <w:t>τους,</w:t>
      </w:r>
      <w:r>
        <w:rPr>
          <w:spacing w:val="-13"/>
          <w:sz w:val="20"/>
        </w:rPr>
        <w:t xml:space="preserve"> </w:t>
      </w:r>
      <w:r>
        <w:rPr>
          <w:sz w:val="20"/>
        </w:rPr>
        <w:t>ανάλογα</w:t>
      </w:r>
      <w:r>
        <w:rPr>
          <w:spacing w:val="-12"/>
          <w:sz w:val="20"/>
        </w:rPr>
        <w:t xml:space="preserve"> </w:t>
      </w:r>
      <w:r>
        <w:rPr>
          <w:sz w:val="20"/>
        </w:rPr>
        <w:t>με</w:t>
      </w:r>
      <w:r>
        <w:rPr>
          <w:spacing w:val="-12"/>
          <w:sz w:val="20"/>
        </w:rPr>
        <w:t xml:space="preserve"> </w:t>
      </w:r>
      <w:r>
        <w:rPr>
          <w:sz w:val="20"/>
        </w:rPr>
        <w:t>τον</w:t>
      </w:r>
      <w:r>
        <w:rPr>
          <w:spacing w:val="-14"/>
          <w:sz w:val="20"/>
        </w:rPr>
        <w:t xml:space="preserve"> </w:t>
      </w:r>
      <w:r>
        <w:rPr>
          <w:sz w:val="20"/>
        </w:rPr>
        <w:t>ατομικό</w:t>
      </w:r>
      <w:r>
        <w:rPr>
          <w:spacing w:val="-13"/>
          <w:sz w:val="20"/>
        </w:rPr>
        <w:t xml:space="preserve"> </w:t>
      </w:r>
      <w:r>
        <w:rPr>
          <w:sz w:val="20"/>
        </w:rPr>
        <w:t>τους</w:t>
      </w:r>
      <w:r>
        <w:rPr>
          <w:spacing w:val="-51"/>
          <w:sz w:val="20"/>
        </w:rPr>
        <w:t xml:space="preserve"> </w:t>
      </w:r>
      <w:r>
        <w:rPr>
          <w:sz w:val="20"/>
        </w:rPr>
        <w:t>ρυθμό.</w:t>
      </w:r>
    </w:p>
    <w:p w:rsidR="00095B8F" w:rsidRDefault="00E136AE" w:rsidP="00DE3443">
      <w:pPr>
        <w:pStyle w:val="a4"/>
        <w:numPr>
          <w:ilvl w:val="1"/>
          <w:numId w:val="1"/>
        </w:numPr>
        <w:tabs>
          <w:tab w:val="left" w:pos="883"/>
        </w:tabs>
        <w:spacing w:before="8" w:line="388" w:lineRule="auto"/>
        <w:ind w:right="263"/>
        <w:rPr>
          <w:sz w:val="20"/>
        </w:rPr>
      </w:pPr>
      <w:r>
        <w:rPr>
          <w:noProof/>
          <w:lang w:eastAsia="el-GR"/>
        </w:rPr>
        <w:drawing>
          <wp:anchor distT="0" distB="0" distL="114300" distR="114300" simplePos="0" relativeHeight="487552000" behindDoc="0" locked="0" layoutInCell="1" allowOverlap="1" wp14:anchorId="32551637" wp14:editId="05420F28">
            <wp:simplePos x="0" y="0"/>
            <wp:positionH relativeFrom="column">
              <wp:posOffset>520367</wp:posOffset>
            </wp:positionH>
            <wp:positionV relativeFrom="paragraph">
              <wp:posOffset>1159714</wp:posOffset>
            </wp:positionV>
            <wp:extent cx="4874217" cy="1934455"/>
            <wp:effectExtent l="0" t="0" r="3175" b="8890"/>
            <wp:wrapNone/>
            <wp:docPr id="32" name="Εικόνα 32" descr="Children PNG Images Transparent Background | PNG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ildren PNG Images Transparent Background | PNG Play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217" cy="193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623">
        <w:rPr>
          <w:sz w:val="20"/>
        </w:rPr>
        <w:t>Βασικός στόχος είναι η αβίαστη προσαρμογή των παιδιών ώστε περίπου στο τέλος της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δεύτερης εβδομάδας προσέλευσης τους,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να μπορούν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να παραμένουν στον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σταθμό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περισσότερες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ώρ</w:t>
      </w:r>
      <w:r>
        <w:rPr>
          <w:sz w:val="20"/>
        </w:rPr>
        <w:t>ες</w:t>
      </w:r>
    </w:p>
    <w:p w:rsidR="00DE3443" w:rsidRPr="00DE3443" w:rsidRDefault="00DE3443" w:rsidP="00DE3443">
      <w:pPr>
        <w:tabs>
          <w:tab w:val="left" w:pos="883"/>
        </w:tabs>
        <w:spacing w:before="8" w:line="388" w:lineRule="auto"/>
        <w:ind w:right="263"/>
        <w:rPr>
          <w:sz w:val="20"/>
        </w:rPr>
        <w:sectPr w:rsidR="00DE3443" w:rsidRPr="00DE3443">
          <w:pgSz w:w="11910" w:h="16840"/>
          <w:pgMar w:top="480" w:right="1540" w:bottom="1120" w:left="1340" w:header="0" w:footer="934" w:gutter="0"/>
          <w:cols w:space="720"/>
        </w:sectPr>
      </w:pPr>
    </w:p>
    <w:p w:rsidR="00DE3443" w:rsidRDefault="001A53E8" w:rsidP="00DE3443">
      <w:pPr>
        <w:pStyle w:val="1"/>
        <w:spacing w:before="65"/>
        <w:ind w:left="0"/>
      </w:pPr>
      <w:r w:rsidRPr="001A53E8">
        <w:rPr>
          <w:rFonts w:ascii="Times New Roman"/>
          <w:noProof/>
          <w:position w:val="98"/>
          <w:lang w:eastAsia="el-GR"/>
        </w:rPr>
        <w:lastRenderedPageBreak/>
        <w:drawing>
          <wp:anchor distT="0" distB="0" distL="114300" distR="114300" simplePos="0" relativeHeight="487543808" behindDoc="1" locked="0" layoutInCell="1" allowOverlap="1" wp14:anchorId="68707C16" wp14:editId="3E553DD2">
            <wp:simplePos x="0" y="0"/>
            <wp:positionH relativeFrom="column">
              <wp:posOffset>-998220</wp:posOffset>
            </wp:positionH>
            <wp:positionV relativeFrom="paragraph">
              <wp:posOffset>-785495</wp:posOffset>
            </wp:positionV>
            <wp:extent cx="7825740" cy="11536680"/>
            <wp:effectExtent l="0" t="0" r="3810" b="7620"/>
            <wp:wrapNone/>
            <wp:docPr id="26" name="Εικόνα 26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53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00B1">
        <w:t xml:space="preserve">  </w:t>
      </w:r>
    </w:p>
    <w:p w:rsidR="00DE3443" w:rsidRDefault="00E136AE" w:rsidP="00E136AE">
      <w:pPr>
        <w:pStyle w:val="1"/>
        <w:tabs>
          <w:tab w:val="left" w:pos="7432"/>
        </w:tabs>
        <w:spacing w:before="65"/>
        <w:ind w:left="0"/>
      </w:pPr>
      <w:r>
        <w:tab/>
      </w:r>
    </w:p>
    <w:p w:rsidR="00095B8F" w:rsidRPr="00DE3443" w:rsidRDefault="00DE3443" w:rsidP="00DE3443">
      <w:pPr>
        <w:pStyle w:val="1"/>
        <w:spacing w:before="65"/>
      </w:pPr>
      <w:r>
        <w:t xml:space="preserve">                                </w:t>
      </w:r>
      <w:r w:rsidR="008F76C4">
        <w:t xml:space="preserve">                              </w:t>
      </w:r>
      <w:r w:rsidR="00CC4623">
        <w:t>ΔΙΑΤΡΟΦΗ</w:t>
      </w:r>
      <w:r w:rsidR="00885AB2" w:rsidRPr="00885AB2">
        <w:rPr>
          <w:noProof/>
          <w:lang w:eastAsia="el-GR"/>
        </w:rPr>
        <w:t xml:space="preserve"> </w:t>
      </w:r>
    </w:p>
    <w:p w:rsidR="00095B8F" w:rsidRDefault="00CC4623" w:rsidP="00F7604B">
      <w:pPr>
        <w:pStyle w:val="a3"/>
        <w:tabs>
          <w:tab w:val="left" w:pos="6379"/>
        </w:tabs>
        <w:spacing w:before="126" w:line="388" w:lineRule="auto"/>
        <w:ind w:left="446" w:right="383" w:firstLine="0"/>
      </w:pPr>
      <w:r>
        <w:t>Στα</w:t>
      </w:r>
      <w:r>
        <w:rPr>
          <w:spacing w:val="1"/>
        </w:rPr>
        <w:t xml:space="preserve"> </w:t>
      </w:r>
      <w:r>
        <w:t>βρέφη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νήπια</w:t>
      </w:r>
      <w:r>
        <w:rPr>
          <w:spacing w:val="1"/>
        </w:rPr>
        <w:t xml:space="preserve"> </w:t>
      </w:r>
      <w:r>
        <w:t>κάθε</w:t>
      </w:r>
      <w:r>
        <w:rPr>
          <w:spacing w:val="1"/>
        </w:rPr>
        <w:t xml:space="preserve"> </w:t>
      </w:r>
      <w:r>
        <w:t>Παιδικού/Βρεφονηπιακού</w:t>
      </w:r>
      <w:r>
        <w:rPr>
          <w:spacing w:val="1"/>
        </w:rPr>
        <w:t xml:space="preserve"> </w:t>
      </w:r>
      <w:r w:rsidR="00F7604B">
        <w:t xml:space="preserve">  </w:t>
      </w:r>
      <w:r>
        <w:t>παρέχεται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 xml:space="preserve">απαραίτητη ποιοτικά και ποσοτικά διατροφή (πρωινό, </w:t>
      </w:r>
      <w:r w:rsidR="00FF00B1">
        <w:t>δεκατιανό και</w:t>
      </w:r>
      <w:r w:rsidR="00F7604B">
        <w:t xml:space="preserve"> </w:t>
      </w:r>
      <w:r w:rsidR="00FF00B1">
        <w:t>μεσημβρινό γεύμα</w:t>
      </w:r>
      <w:r>
        <w:t>).</w:t>
      </w:r>
      <w:r>
        <w:rPr>
          <w:spacing w:val="2"/>
        </w:rPr>
        <w:t xml:space="preserve"> </w:t>
      </w:r>
      <w:r w:rsidR="00FF00B1">
        <w:rPr>
          <w:spacing w:val="2"/>
        </w:rPr>
        <w:t xml:space="preserve">      </w:t>
      </w:r>
      <w:r w:rsidR="00FB518D">
        <w:rPr>
          <w:spacing w:val="2"/>
        </w:rPr>
        <w:t xml:space="preserve">                                                                                                                            </w:t>
      </w:r>
      <w:r w:rsidR="00FF00B1">
        <w:rPr>
          <w:spacing w:val="2"/>
        </w:rPr>
        <w:t xml:space="preserve"> </w:t>
      </w:r>
      <w:r w:rsidR="00F7604B" w:rsidRPr="00F7604B">
        <w:rPr>
          <w:spacing w:val="2"/>
        </w:rPr>
        <w:t xml:space="preserve">                             </w:t>
      </w:r>
      <w:r>
        <w:t>Στα παιδιά</w:t>
      </w:r>
      <w:r>
        <w:rPr>
          <w:spacing w:val="2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παραμένουν για μεσημβρινή ανάπαυση</w:t>
      </w:r>
      <w:r>
        <w:rPr>
          <w:spacing w:val="1"/>
        </w:rPr>
        <w:t xml:space="preserve"> </w:t>
      </w:r>
      <w:r>
        <w:t>παρέχεται</w:t>
      </w:r>
      <w:r>
        <w:rPr>
          <w:spacing w:val="-1"/>
        </w:rPr>
        <w:t xml:space="preserve"> </w:t>
      </w:r>
      <w:r>
        <w:t>και</w:t>
      </w:r>
      <w:r>
        <w:rPr>
          <w:spacing w:val="2"/>
        </w:rPr>
        <w:t xml:space="preserve"> </w:t>
      </w:r>
      <w:r>
        <w:t>απογευματινό.</w:t>
      </w:r>
    </w:p>
    <w:p w:rsidR="00095B8F" w:rsidRDefault="00CC4623" w:rsidP="00F7604B">
      <w:pPr>
        <w:pStyle w:val="a3"/>
        <w:spacing w:before="9" w:line="388" w:lineRule="auto"/>
        <w:ind w:left="446" w:right="255" w:firstLine="719"/>
      </w:pPr>
      <w:r>
        <w:t xml:space="preserve">Το διαιτολόγιο των παιδιών στηρίζεται στη μεσογειακή διατροφή </w:t>
      </w:r>
      <w:r w:rsidR="00FB518D">
        <w:t xml:space="preserve">                                                        </w:t>
      </w:r>
      <w:r>
        <w:t>και καθορίζεται</w:t>
      </w:r>
      <w:r>
        <w:rPr>
          <w:spacing w:val="1"/>
        </w:rPr>
        <w:t xml:space="preserve"> </w:t>
      </w:r>
      <w:r>
        <w:t>σύμφωνα</w:t>
      </w:r>
      <w:r>
        <w:rPr>
          <w:spacing w:val="-6"/>
        </w:rPr>
        <w:t xml:space="preserve"> </w:t>
      </w:r>
      <w:r>
        <w:t>με</w:t>
      </w:r>
      <w:r>
        <w:rPr>
          <w:spacing w:val="-6"/>
        </w:rPr>
        <w:t xml:space="preserve"> </w:t>
      </w:r>
      <w:r>
        <w:t>τις</w:t>
      </w:r>
      <w:r>
        <w:rPr>
          <w:spacing w:val="-6"/>
        </w:rPr>
        <w:t xml:space="preserve"> </w:t>
      </w:r>
      <w:r>
        <w:t>σύγχρονες</w:t>
      </w:r>
      <w:r>
        <w:rPr>
          <w:spacing w:val="-5"/>
        </w:rPr>
        <w:t xml:space="preserve"> </w:t>
      </w:r>
      <w:r>
        <w:t>παιδιατρικές</w:t>
      </w:r>
      <w:r>
        <w:rPr>
          <w:spacing w:val="-6"/>
        </w:rPr>
        <w:t xml:space="preserve"> </w:t>
      </w:r>
      <w:r>
        <w:t>επιταγές</w:t>
      </w:r>
      <w:r>
        <w:rPr>
          <w:spacing w:val="-4"/>
        </w:rPr>
        <w:t xml:space="preserve"> </w:t>
      </w:r>
      <w:r>
        <w:t>και</w:t>
      </w:r>
      <w:r>
        <w:rPr>
          <w:spacing w:val="-7"/>
        </w:rPr>
        <w:t xml:space="preserve"> </w:t>
      </w:r>
      <w:r>
        <w:t>την</w:t>
      </w:r>
      <w:r>
        <w:rPr>
          <w:spacing w:val="-5"/>
        </w:rPr>
        <w:t xml:space="preserve"> </w:t>
      </w:r>
      <w:r>
        <w:t>ισχύουσα</w:t>
      </w:r>
      <w:r>
        <w:rPr>
          <w:spacing w:val="-5"/>
        </w:rPr>
        <w:t xml:space="preserve"> </w:t>
      </w:r>
      <w:r>
        <w:t>νομοθεσία</w:t>
      </w:r>
      <w:r>
        <w:rPr>
          <w:spacing w:val="-6"/>
        </w:rPr>
        <w:t xml:space="preserve"> </w:t>
      </w:r>
      <w:r>
        <w:t>για</w:t>
      </w:r>
      <w:r>
        <w:rPr>
          <w:spacing w:val="-4"/>
        </w:rPr>
        <w:t xml:space="preserve"> </w:t>
      </w:r>
      <w:r>
        <w:t>την</w:t>
      </w:r>
      <w:r>
        <w:rPr>
          <w:spacing w:val="-5"/>
        </w:rPr>
        <w:t xml:space="preserve"> </w:t>
      </w:r>
      <w:r>
        <w:t>υγιεινή</w:t>
      </w:r>
      <w:r>
        <w:rPr>
          <w:spacing w:val="-51"/>
        </w:rPr>
        <w:t xml:space="preserve"> </w:t>
      </w:r>
      <w:r>
        <w:t>διατροφή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παιδιών</w:t>
      </w:r>
      <w:r>
        <w:rPr>
          <w:spacing w:val="1"/>
        </w:rPr>
        <w:t xml:space="preserve"> </w:t>
      </w:r>
      <w:r>
        <w:t>ενώ</w:t>
      </w:r>
      <w:r>
        <w:rPr>
          <w:spacing w:val="1"/>
        </w:rPr>
        <w:t xml:space="preserve"> </w:t>
      </w:r>
      <w:r>
        <w:t>ελέγχεται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επικυρώνεται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τον</w:t>
      </w:r>
      <w:r>
        <w:rPr>
          <w:spacing w:val="1"/>
        </w:rPr>
        <w:t xml:space="preserve"> </w:t>
      </w:r>
      <w:r>
        <w:t>Παιδίατρο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rPr>
          <w:spacing w:val="-1"/>
        </w:rPr>
        <w:t>Παιδικών/Βρεφονηπιακών</w:t>
      </w:r>
      <w:r>
        <w:rPr>
          <w:spacing w:val="-8"/>
        </w:rPr>
        <w:t xml:space="preserve"> </w:t>
      </w:r>
      <w:r>
        <w:rPr>
          <w:spacing w:val="-1"/>
        </w:rPr>
        <w:t>Σταθμών</w:t>
      </w:r>
      <w:r>
        <w:rPr>
          <w:spacing w:val="-11"/>
        </w:rPr>
        <w:t xml:space="preserve"> </w:t>
      </w:r>
      <w:r>
        <w:rPr>
          <w:spacing w:val="-1"/>
        </w:rPr>
        <w:t>μας,</w:t>
      </w:r>
      <w:r>
        <w:rPr>
          <w:spacing w:val="-9"/>
        </w:rPr>
        <w:t xml:space="preserve"> </w:t>
      </w:r>
      <w:r>
        <w:rPr>
          <w:spacing w:val="-1"/>
        </w:rPr>
        <w:t>φροντίζοντας</w:t>
      </w:r>
      <w:r>
        <w:rPr>
          <w:spacing w:val="-8"/>
        </w:rPr>
        <w:t xml:space="preserve"> </w:t>
      </w:r>
      <w:r>
        <w:rPr>
          <w:spacing w:val="-1"/>
        </w:rPr>
        <w:t>ώστε</w:t>
      </w:r>
      <w:r>
        <w:rPr>
          <w:spacing w:val="-10"/>
        </w:rPr>
        <w:t xml:space="preserve"> </w:t>
      </w:r>
      <w:r>
        <w:rPr>
          <w:spacing w:val="-1"/>
        </w:rPr>
        <w:t>τα</w:t>
      </w:r>
      <w:r>
        <w:rPr>
          <w:spacing w:val="-8"/>
        </w:rPr>
        <w:t xml:space="preserve"> </w:t>
      </w:r>
      <w:r>
        <w:rPr>
          <w:spacing w:val="-1"/>
        </w:rPr>
        <w:t>παιδικά</w:t>
      </w:r>
      <w:r>
        <w:rPr>
          <w:spacing w:val="-8"/>
        </w:rPr>
        <w:t xml:space="preserve"> </w:t>
      </w:r>
      <w:r>
        <w:t>γεύματα</w:t>
      </w:r>
      <w:r>
        <w:rPr>
          <w:spacing w:val="-8"/>
        </w:rPr>
        <w:t xml:space="preserve"> </w:t>
      </w:r>
      <w:r>
        <w:t>να</w:t>
      </w:r>
      <w:r>
        <w:rPr>
          <w:spacing w:val="-11"/>
        </w:rPr>
        <w:t xml:space="preserve"> </w:t>
      </w:r>
      <w:r>
        <w:t>καλύπτουν</w:t>
      </w:r>
      <w:r w:rsidR="00FF00B1">
        <w:rPr>
          <w:spacing w:val="-50"/>
        </w:rPr>
        <w:t xml:space="preserve"> </w:t>
      </w:r>
      <w:r>
        <w:t>ποσοτικά</w:t>
      </w:r>
      <w:r>
        <w:rPr>
          <w:spacing w:val="-2"/>
        </w:rPr>
        <w:t xml:space="preserve"> </w:t>
      </w:r>
      <w:r>
        <w:t>και</w:t>
      </w:r>
      <w:r>
        <w:rPr>
          <w:spacing w:val="51"/>
        </w:rPr>
        <w:t xml:space="preserve"> </w:t>
      </w:r>
      <w:r>
        <w:t>ποιοτικά</w:t>
      </w:r>
      <w:r>
        <w:rPr>
          <w:spacing w:val="-2"/>
        </w:rPr>
        <w:t xml:space="preserve"> </w:t>
      </w:r>
      <w:r>
        <w:t>τις</w:t>
      </w:r>
      <w:r>
        <w:rPr>
          <w:spacing w:val="-1"/>
        </w:rPr>
        <w:t xml:space="preserve"> </w:t>
      </w:r>
      <w:r>
        <w:t>ανάγκες</w:t>
      </w:r>
      <w:r>
        <w:rPr>
          <w:spacing w:val="-2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ευαίσθητης</w:t>
      </w:r>
      <w:r>
        <w:rPr>
          <w:spacing w:val="-1"/>
        </w:rPr>
        <w:t xml:space="preserve"> </w:t>
      </w:r>
      <w:r>
        <w:t>αυτής</w:t>
      </w:r>
      <w:r>
        <w:rPr>
          <w:spacing w:val="-2"/>
        </w:rPr>
        <w:t xml:space="preserve"> </w:t>
      </w:r>
      <w:r>
        <w:t>ομάδας</w:t>
      </w:r>
    </w:p>
    <w:p w:rsidR="00095B8F" w:rsidRDefault="00CC4623" w:rsidP="00F7604B">
      <w:pPr>
        <w:pStyle w:val="a3"/>
        <w:tabs>
          <w:tab w:val="left" w:pos="5812"/>
        </w:tabs>
        <w:spacing w:before="10" w:line="391" w:lineRule="auto"/>
        <w:ind w:left="459" w:right="241" w:firstLine="0"/>
      </w:pPr>
      <w:r>
        <w:rPr>
          <w:w w:val="95"/>
        </w:rPr>
        <w:t>Το εβδομαδιαίο πρόγραμμα διατροφής αναρτάται σε εμφανές</w:t>
      </w:r>
      <w:r w:rsidR="00FF00B1">
        <w:rPr>
          <w:spacing w:val="1"/>
          <w:w w:val="95"/>
        </w:rPr>
        <w:t xml:space="preserve"> </w:t>
      </w:r>
      <w:r>
        <w:t>σημείο</w:t>
      </w:r>
      <w:r>
        <w:rPr>
          <w:spacing w:val="-3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Σταθμού</w:t>
      </w:r>
      <w:r>
        <w:rPr>
          <w:spacing w:val="-3"/>
        </w:rPr>
        <w:t xml:space="preserve"> </w:t>
      </w:r>
      <w:r>
        <w:t>για</w:t>
      </w:r>
      <w:r>
        <w:rPr>
          <w:spacing w:val="-1"/>
        </w:rPr>
        <w:t xml:space="preserve"> </w:t>
      </w:r>
      <w:r>
        <w:t>άμεση</w:t>
      </w:r>
      <w:r>
        <w:rPr>
          <w:spacing w:val="-3"/>
        </w:rPr>
        <w:t xml:space="preserve"> </w:t>
      </w:r>
      <w:r>
        <w:t>ενημέρωση</w:t>
      </w:r>
      <w:r>
        <w:rPr>
          <w:spacing w:val="-2"/>
        </w:rPr>
        <w:t xml:space="preserve"> </w:t>
      </w:r>
      <w:r>
        <w:t>των</w:t>
      </w:r>
      <w:r>
        <w:rPr>
          <w:spacing w:val="-4"/>
        </w:rPr>
        <w:t xml:space="preserve"> </w:t>
      </w:r>
      <w:r>
        <w:t>γονέων.</w:t>
      </w:r>
    </w:p>
    <w:p w:rsidR="00095B8F" w:rsidRDefault="00FF00B1" w:rsidP="00FB518D">
      <w:pPr>
        <w:pStyle w:val="1"/>
        <w:spacing w:before="125"/>
        <w:ind w:left="0"/>
        <w:jc w:val="both"/>
      </w:pPr>
      <w:r>
        <w:rPr>
          <w:rFonts w:ascii="Microsoft Sans Serif" w:eastAsia="Microsoft Sans Serif" w:hAnsi="Microsoft Sans Serif" w:cs="Microsoft Sans Serif"/>
          <w:b w:val="0"/>
          <w:bCs w:val="0"/>
          <w:sz w:val="22"/>
        </w:rPr>
        <w:t xml:space="preserve">                                                      </w:t>
      </w:r>
      <w:r w:rsidR="00CC4623">
        <w:t>ΙΑΤΡΙΚΗ</w:t>
      </w:r>
      <w:r w:rsidR="00CC4623">
        <w:rPr>
          <w:spacing w:val="-5"/>
        </w:rPr>
        <w:t xml:space="preserve"> </w:t>
      </w:r>
      <w:r w:rsidR="00CC4623">
        <w:t>ΠΑΡΑΚΟΛΟΥΘΗΣΗ</w:t>
      </w:r>
    </w:p>
    <w:p w:rsidR="00095B8F" w:rsidRDefault="00CC4623" w:rsidP="00FB518D">
      <w:pPr>
        <w:pStyle w:val="a4"/>
        <w:numPr>
          <w:ilvl w:val="1"/>
          <w:numId w:val="1"/>
        </w:numPr>
        <w:tabs>
          <w:tab w:val="left" w:pos="883"/>
        </w:tabs>
        <w:spacing w:before="158" w:line="391" w:lineRule="auto"/>
        <w:ind w:right="258"/>
        <w:rPr>
          <w:sz w:val="20"/>
        </w:rPr>
      </w:pPr>
      <w:r>
        <w:rPr>
          <w:spacing w:val="-1"/>
          <w:sz w:val="20"/>
        </w:rPr>
        <w:t>Η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παρακολούθηση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της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υγείας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των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παιδιών</w:t>
      </w:r>
      <w:r>
        <w:rPr>
          <w:spacing w:val="-12"/>
          <w:sz w:val="20"/>
        </w:rPr>
        <w:t xml:space="preserve"> </w:t>
      </w:r>
      <w:r>
        <w:rPr>
          <w:sz w:val="20"/>
        </w:rPr>
        <w:t>κατά</w:t>
      </w:r>
      <w:r>
        <w:rPr>
          <w:spacing w:val="-11"/>
          <w:sz w:val="20"/>
        </w:rPr>
        <w:t xml:space="preserve"> </w:t>
      </w:r>
      <w:r>
        <w:rPr>
          <w:sz w:val="20"/>
        </w:rPr>
        <w:t>τη</w:t>
      </w:r>
      <w:r>
        <w:rPr>
          <w:spacing w:val="-11"/>
          <w:sz w:val="20"/>
        </w:rPr>
        <w:t xml:space="preserve"> </w:t>
      </w:r>
      <w:r>
        <w:rPr>
          <w:sz w:val="20"/>
        </w:rPr>
        <w:t>διάρκεια</w:t>
      </w:r>
      <w:r>
        <w:rPr>
          <w:spacing w:val="-10"/>
          <w:sz w:val="20"/>
        </w:rPr>
        <w:t xml:space="preserve"> </w:t>
      </w:r>
      <w:r>
        <w:rPr>
          <w:sz w:val="20"/>
        </w:rPr>
        <w:t>παραμονής</w:t>
      </w:r>
      <w:r>
        <w:rPr>
          <w:spacing w:val="-12"/>
          <w:sz w:val="20"/>
        </w:rPr>
        <w:t xml:space="preserve"> </w:t>
      </w:r>
      <w:r>
        <w:rPr>
          <w:sz w:val="20"/>
        </w:rPr>
        <w:t>τους</w:t>
      </w:r>
      <w:r>
        <w:rPr>
          <w:spacing w:val="-11"/>
          <w:sz w:val="20"/>
        </w:rPr>
        <w:t xml:space="preserve"> </w:t>
      </w:r>
      <w:r>
        <w:rPr>
          <w:sz w:val="20"/>
        </w:rPr>
        <w:t>στο</w:t>
      </w:r>
      <w:r>
        <w:rPr>
          <w:spacing w:val="-9"/>
          <w:sz w:val="20"/>
        </w:rPr>
        <w:t xml:space="preserve"> </w:t>
      </w:r>
      <w:r>
        <w:rPr>
          <w:sz w:val="20"/>
        </w:rPr>
        <w:t>σταθμό,</w:t>
      </w:r>
      <w:r>
        <w:rPr>
          <w:spacing w:val="-51"/>
          <w:sz w:val="20"/>
        </w:rPr>
        <w:t xml:space="preserve"> </w:t>
      </w:r>
      <w:r>
        <w:rPr>
          <w:sz w:val="20"/>
        </w:rPr>
        <w:t>αποτελεί</w:t>
      </w:r>
      <w:r>
        <w:rPr>
          <w:spacing w:val="1"/>
          <w:sz w:val="20"/>
        </w:rPr>
        <w:t xml:space="preserve"> </w:t>
      </w:r>
      <w:r>
        <w:rPr>
          <w:sz w:val="20"/>
        </w:rPr>
        <w:t>υποχρέωση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φορέα</w:t>
      </w:r>
      <w:r>
        <w:rPr>
          <w:spacing w:val="1"/>
          <w:sz w:val="20"/>
        </w:rPr>
        <w:t xml:space="preserve"> </w:t>
      </w:r>
      <w:r>
        <w:rPr>
          <w:sz w:val="20"/>
        </w:rPr>
        <w:t>στον</w:t>
      </w:r>
      <w:r>
        <w:rPr>
          <w:spacing w:val="1"/>
          <w:sz w:val="20"/>
        </w:rPr>
        <w:t xml:space="preserve"> </w:t>
      </w:r>
      <w:r>
        <w:rPr>
          <w:sz w:val="20"/>
        </w:rPr>
        <w:t>οποίο</w:t>
      </w:r>
      <w:r>
        <w:rPr>
          <w:spacing w:val="1"/>
          <w:sz w:val="20"/>
        </w:rPr>
        <w:t xml:space="preserve"> </w:t>
      </w:r>
      <w:r>
        <w:rPr>
          <w:sz w:val="20"/>
        </w:rPr>
        <w:t>ανήκει</w:t>
      </w:r>
      <w:r>
        <w:rPr>
          <w:spacing w:val="1"/>
          <w:sz w:val="20"/>
        </w:rPr>
        <w:t xml:space="preserve"> </w:t>
      </w:r>
      <w:r>
        <w:rPr>
          <w:sz w:val="20"/>
        </w:rPr>
        <w:t>ο</w:t>
      </w:r>
      <w:r>
        <w:rPr>
          <w:spacing w:val="1"/>
          <w:sz w:val="20"/>
        </w:rPr>
        <w:t xml:space="preserve"> </w:t>
      </w:r>
      <w:r>
        <w:rPr>
          <w:sz w:val="20"/>
        </w:rPr>
        <w:t>σταθμός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ενεργείται</w:t>
      </w:r>
      <w:r>
        <w:rPr>
          <w:spacing w:val="1"/>
          <w:sz w:val="20"/>
        </w:rPr>
        <w:t xml:space="preserve"> </w:t>
      </w:r>
      <w:r>
        <w:rPr>
          <w:sz w:val="20"/>
        </w:rPr>
        <w:t>από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παιδίατρο, ο οποίος επισκέπτεται το σταθμό σε τακτά χρονικά διαστήματα σύμφωνα με τις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διατάξεις του</w:t>
      </w:r>
      <w:r>
        <w:rPr>
          <w:spacing w:val="-2"/>
          <w:sz w:val="20"/>
        </w:rPr>
        <w:t xml:space="preserve"> </w:t>
      </w:r>
      <w:r>
        <w:rPr>
          <w:sz w:val="20"/>
        </w:rPr>
        <w:t>κανονισμού</w:t>
      </w:r>
      <w:r>
        <w:rPr>
          <w:spacing w:val="-1"/>
          <w:sz w:val="20"/>
        </w:rPr>
        <w:t xml:space="preserve"> </w:t>
      </w:r>
      <w:r>
        <w:rPr>
          <w:sz w:val="20"/>
        </w:rPr>
        <w:t>λειτουργίας.</w:t>
      </w:r>
    </w:p>
    <w:p w:rsidR="00095B8F" w:rsidRDefault="00CC4623" w:rsidP="00FB518D">
      <w:pPr>
        <w:pStyle w:val="a4"/>
        <w:numPr>
          <w:ilvl w:val="1"/>
          <w:numId w:val="1"/>
        </w:numPr>
        <w:tabs>
          <w:tab w:val="left" w:pos="883"/>
        </w:tabs>
        <w:spacing w:before="0"/>
        <w:rPr>
          <w:sz w:val="20"/>
        </w:rPr>
      </w:pPr>
      <w:r>
        <w:rPr>
          <w:spacing w:val="-1"/>
          <w:sz w:val="20"/>
        </w:rPr>
        <w:t>Ενημερώνετε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για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τυχόν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αλλεργίες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και</w:t>
      </w:r>
      <w:r>
        <w:rPr>
          <w:spacing w:val="-13"/>
          <w:sz w:val="20"/>
        </w:rPr>
        <w:t xml:space="preserve"> </w:t>
      </w:r>
      <w:r>
        <w:rPr>
          <w:sz w:val="20"/>
        </w:rPr>
        <w:t>ασθένειες</w:t>
      </w:r>
      <w:r>
        <w:rPr>
          <w:spacing w:val="-11"/>
          <w:sz w:val="20"/>
        </w:rPr>
        <w:t xml:space="preserve"> </w:t>
      </w:r>
      <w:r>
        <w:rPr>
          <w:sz w:val="20"/>
        </w:rPr>
        <w:t>των</w:t>
      </w:r>
      <w:r>
        <w:rPr>
          <w:spacing w:val="-10"/>
          <w:sz w:val="20"/>
        </w:rPr>
        <w:t xml:space="preserve"> </w:t>
      </w:r>
      <w:r>
        <w:rPr>
          <w:sz w:val="20"/>
        </w:rPr>
        <w:t>παιδιών.</w:t>
      </w:r>
    </w:p>
    <w:p w:rsidR="00095B8F" w:rsidRDefault="00CC4623" w:rsidP="00FB518D">
      <w:pPr>
        <w:pStyle w:val="a4"/>
        <w:numPr>
          <w:ilvl w:val="1"/>
          <w:numId w:val="1"/>
        </w:numPr>
        <w:tabs>
          <w:tab w:val="left" w:pos="883"/>
        </w:tabs>
        <w:spacing w:before="160" w:line="391" w:lineRule="auto"/>
        <w:ind w:right="265"/>
        <w:rPr>
          <w:sz w:val="20"/>
        </w:rPr>
      </w:pPr>
      <w:r>
        <w:rPr>
          <w:sz w:val="20"/>
        </w:rPr>
        <w:t>Σε</w:t>
      </w:r>
      <w:r>
        <w:rPr>
          <w:spacing w:val="-8"/>
          <w:sz w:val="20"/>
        </w:rPr>
        <w:t xml:space="preserve"> </w:t>
      </w:r>
      <w:r>
        <w:rPr>
          <w:sz w:val="20"/>
        </w:rPr>
        <w:t>περίπτωση</w:t>
      </w:r>
      <w:r>
        <w:rPr>
          <w:spacing w:val="-9"/>
          <w:sz w:val="20"/>
        </w:rPr>
        <w:t xml:space="preserve"> </w:t>
      </w:r>
      <w:r>
        <w:rPr>
          <w:sz w:val="20"/>
        </w:rPr>
        <w:t>λοιμώδους</w:t>
      </w:r>
      <w:r>
        <w:rPr>
          <w:spacing w:val="-5"/>
          <w:sz w:val="20"/>
        </w:rPr>
        <w:t xml:space="preserve"> </w:t>
      </w:r>
      <w:r>
        <w:rPr>
          <w:sz w:val="20"/>
        </w:rPr>
        <w:t>νοσήματος</w:t>
      </w:r>
      <w:r>
        <w:rPr>
          <w:spacing w:val="-8"/>
          <w:sz w:val="20"/>
        </w:rPr>
        <w:t xml:space="preserve"> </w:t>
      </w:r>
      <w:r>
        <w:rPr>
          <w:sz w:val="20"/>
        </w:rPr>
        <w:t>οι</w:t>
      </w:r>
      <w:r>
        <w:rPr>
          <w:spacing w:val="-8"/>
          <w:sz w:val="20"/>
        </w:rPr>
        <w:t xml:space="preserve"> </w:t>
      </w:r>
      <w:r>
        <w:rPr>
          <w:sz w:val="20"/>
        </w:rPr>
        <w:t>γονείς</w:t>
      </w:r>
      <w:r>
        <w:rPr>
          <w:spacing w:val="-8"/>
          <w:sz w:val="20"/>
        </w:rPr>
        <w:t xml:space="preserve"> </w:t>
      </w:r>
      <w:r>
        <w:rPr>
          <w:sz w:val="20"/>
        </w:rPr>
        <w:t>υποχρεούνται</w:t>
      </w:r>
      <w:r>
        <w:rPr>
          <w:spacing w:val="-6"/>
          <w:sz w:val="20"/>
        </w:rPr>
        <w:t xml:space="preserve"> </w:t>
      </w:r>
      <w:r>
        <w:rPr>
          <w:sz w:val="20"/>
        </w:rPr>
        <w:t>να</w:t>
      </w:r>
      <w:r>
        <w:rPr>
          <w:spacing w:val="-8"/>
          <w:sz w:val="20"/>
        </w:rPr>
        <w:t xml:space="preserve"> </w:t>
      </w:r>
      <w:r>
        <w:rPr>
          <w:sz w:val="20"/>
        </w:rPr>
        <w:t>ειδοποιήσουν</w:t>
      </w:r>
      <w:r>
        <w:rPr>
          <w:spacing w:val="-8"/>
          <w:sz w:val="20"/>
        </w:rPr>
        <w:t xml:space="preserve"> </w:t>
      </w:r>
      <w:r>
        <w:rPr>
          <w:sz w:val="20"/>
        </w:rPr>
        <w:t>αμέσως</w:t>
      </w:r>
      <w:r>
        <w:rPr>
          <w:spacing w:val="-8"/>
          <w:sz w:val="20"/>
        </w:rPr>
        <w:t xml:space="preserve"> </w:t>
      </w:r>
      <w:r>
        <w:rPr>
          <w:sz w:val="20"/>
        </w:rPr>
        <w:t>το</w:t>
      </w:r>
      <w:r>
        <w:rPr>
          <w:spacing w:val="-51"/>
          <w:sz w:val="20"/>
        </w:rPr>
        <w:t xml:space="preserve"> </w:t>
      </w:r>
      <w:r>
        <w:rPr>
          <w:sz w:val="20"/>
        </w:rPr>
        <w:t>σταθμό. Η επιστροφή του παιδιού στο σταθμό θα πρέπει υποχρεωτικά να συνοδεύεται</w:t>
      </w:r>
      <w:r>
        <w:rPr>
          <w:spacing w:val="1"/>
          <w:sz w:val="20"/>
        </w:rPr>
        <w:t xml:space="preserve"> </w:t>
      </w:r>
      <w:r>
        <w:rPr>
          <w:sz w:val="20"/>
        </w:rPr>
        <w:t>από ιατρική βεβαίωση για τη νόσο από την οποία έπασχε το παιδί, αλλά και για την</w:t>
      </w:r>
      <w:r>
        <w:rPr>
          <w:spacing w:val="1"/>
          <w:sz w:val="20"/>
        </w:rPr>
        <w:t xml:space="preserve"> </w:t>
      </w:r>
      <w:r>
        <w:rPr>
          <w:sz w:val="20"/>
        </w:rPr>
        <w:t>αποθεραπεία</w:t>
      </w:r>
      <w:r>
        <w:rPr>
          <w:spacing w:val="3"/>
          <w:sz w:val="20"/>
        </w:rPr>
        <w:t xml:space="preserve"> </w:t>
      </w:r>
      <w:r>
        <w:rPr>
          <w:sz w:val="20"/>
        </w:rPr>
        <w:t>του.</w:t>
      </w:r>
    </w:p>
    <w:p w:rsidR="00095B8F" w:rsidRDefault="00CC4623" w:rsidP="00FB518D">
      <w:pPr>
        <w:pStyle w:val="a4"/>
        <w:numPr>
          <w:ilvl w:val="1"/>
          <w:numId w:val="1"/>
        </w:numPr>
        <w:tabs>
          <w:tab w:val="left" w:pos="883"/>
        </w:tabs>
        <w:spacing w:before="0" w:line="391" w:lineRule="auto"/>
        <w:ind w:right="266"/>
        <w:rPr>
          <w:sz w:val="20"/>
        </w:rPr>
      </w:pPr>
      <w:r>
        <w:rPr>
          <w:sz w:val="20"/>
        </w:rPr>
        <w:t>Παιδιά άρρωστα παραμένουν στο σπίτι μέχρι πλήρους θεραπείας, τόσο για τη δική τους</w:t>
      </w:r>
      <w:r>
        <w:rPr>
          <w:spacing w:val="1"/>
          <w:sz w:val="20"/>
        </w:rPr>
        <w:t xml:space="preserve"> </w:t>
      </w:r>
      <w:r>
        <w:rPr>
          <w:sz w:val="20"/>
        </w:rPr>
        <w:t>ασφάλεια,</w:t>
      </w:r>
      <w:r>
        <w:rPr>
          <w:spacing w:val="1"/>
          <w:sz w:val="20"/>
        </w:rPr>
        <w:t xml:space="preserve"> </w:t>
      </w:r>
      <w:r>
        <w:rPr>
          <w:sz w:val="20"/>
        </w:rPr>
        <w:t>άσο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αυτή</w:t>
      </w:r>
      <w:r>
        <w:rPr>
          <w:spacing w:val="1"/>
          <w:sz w:val="20"/>
        </w:rPr>
        <w:t xml:space="preserve"> </w:t>
      </w:r>
      <w:r>
        <w:rPr>
          <w:sz w:val="20"/>
        </w:rPr>
        <w:t>των</w:t>
      </w:r>
      <w:r>
        <w:rPr>
          <w:spacing w:val="1"/>
          <w:sz w:val="20"/>
        </w:rPr>
        <w:t xml:space="preserve"> </w:t>
      </w:r>
      <w:r>
        <w:rPr>
          <w:sz w:val="20"/>
        </w:rPr>
        <w:t>άλλων</w:t>
      </w:r>
      <w:r>
        <w:rPr>
          <w:spacing w:val="1"/>
          <w:sz w:val="20"/>
        </w:rPr>
        <w:t xml:space="preserve"> </w:t>
      </w:r>
      <w:r>
        <w:rPr>
          <w:sz w:val="20"/>
        </w:rPr>
        <w:t>παιδιών.</w:t>
      </w:r>
      <w:r>
        <w:rPr>
          <w:spacing w:val="1"/>
          <w:sz w:val="20"/>
        </w:rPr>
        <w:t xml:space="preserve"> </w:t>
      </w:r>
      <w:r>
        <w:rPr>
          <w:sz w:val="20"/>
        </w:rPr>
        <w:t>Σε</w:t>
      </w:r>
      <w:r>
        <w:rPr>
          <w:spacing w:val="1"/>
          <w:sz w:val="20"/>
        </w:rPr>
        <w:t xml:space="preserve"> </w:t>
      </w:r>
      <w:r>
        <w:rPr>
          <w:sz w:val="20"/>
        </w:rPr>
        <w:t>περίπτωση</w:t>
      </w:r>
      <w:r>
        <w:rPr>
          <w:spacing w:val="1"/>
          <w:sz w:val="20"/>
        </w:rPr>
        <w:t xml:space="preserve"> </w:t>
      </w:r>
      <w:r>
        <w:rPr>
          <w:sz w:val="20"/>
        </w:rPr>
        <w:t>μεταδοτικής</w:t>
      </w:r>
      <w:r>
        <w:rPr>
          <w:spacing w:val="1"/>
          <w:sz w:val="20"/>
        </w:rPr>
        <w:t xml:space="preserve"> </w:t>
      </w:r>
      <w:r>
        <w:rPr>
          <w:sz w:val="20"/>
        </w:rPr>
        <w:t>ασθένειας</w:t>
      </w:r>
      <w:r>
        <w:rPr>
          <w:spacing w:val="1"/>
          <w:sz w:val="20"/>
        </w:rPr>
        <w:t xml:space="preserve"> </w:t>
      </w:r>
      <w:r>
        <w:rPr>
          <w:sz w:val="20"/>
        </w:rPr>
        <w:t>υποχρεούστε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ενημερώνετε</w:t>
      </w:r>
      <w:r>
        <w:rPr>
          <w:spacing w:val="1"/>
          <w:sz w:val="20"/>
        </w:rPr>
        <w:t xml:space="preserve"> </w:t>
      </w:r>
      <w:r>
        <w:rPr>
          <w:sz w:val="20"/>
        </w:rPr>
        <w:t>άμεσα.</w:t>
      </w:r>
      <w:r>
        <w:rPr>
          <w:spacing w:val="1"/>
          <w:sz w:val="20"/>
        </w:rPr>
        <w:t xml:space="preserve"> </w:t>
      </w:r>
      <w:r>
        <w:rPr>
          <w:sz w:val="20"/>
        </w:rPr>
        <w:t>Κατά</w:t>
      </w:r>
      <w:r>
        <w:rPr>
          <w:spacing w:val="1"/>
          <w:sz w:val="20"/>
        </w:rPr>
        <w:t xml:space="preserve"> </w:t>
      </w:r>
      <w:r>
        <w:rPr>
          <w:sz w:val="20"/>
        </w:rPr>
        <w:t>την</w:t>
      </w:r>
      <w:r>
        <w:rPr>
          <w:spacing w:val="1"/>
          <w:sz w:val="20"/>
        </w:rPr>
        <w:t xml:space="preserve"> </w:t>
      </w:r>
      <w:r>
        <w:rPr>
          <w:sz w:val="20"/>
        </w:rPr>
        <w:t>επάνοδό</w:t>
      </w:r>
      <w:r>
        <w:rPr>
          <w:spacing w:val="1"/>
          <w:sz w:val="20"/>
        </w:rPr>
        <w:t xml:space="preserve"> </w:t>
      </w:r>
      <w:r>
        <w:rPr>
          <w:sz w:val="20"/>
        </w:rPr>
        <w:t>τους</w:t>
      </w:r>
      <w:r>
        <w:rPr>
          <w:spacing w:val="1"/>
          <w:sz w:val="20"/>
        </w:rPr>
        <w:t xml:space="preserve"> </w:t>
      </w:r>
      <w:r>
        <w:rPr>
          <w:sz w:val="20"/>
        </w:rPr>
        <w:t>στο</w:t>
      </w:r>
      <w:r>
        <w:rPr>
          <w:spacing w:val="1"/>
          <w:sz w:val="20"/>
        </w:rPr>
        <w:t xml:space="preserve"> </w:t>
      </w:r>
      <w:r>
        <w:rPr>
          <w:sz w:val="20"/>
        </w:rPr>
        <w:t>Σταθμό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προσκομίζουν</w:t>
      </w:r>
      <w:r>
        <w:rPr>
          <w:spacing w:val="-2"/>
          <w:sz w:val="20"/>
        </w:rPr>
        <w:t xml:space="preserve"> </w:t>
      </w:r>
      <w:r>
        <w:rPr>
          <w:sz w:val="20"/>
        </w:rPr>
        <w:t>βεβαίωση</w:t>
      </w:r>
      <w:r>
        <w:rPr>
          <w:spacing w:val="2"/>
          <w:sz w:val="20"/>
        </w:rPr>
        <w:t xml:space="preserve"> </w:t>
      </w:r>
      <w:r>
        <w:rPr>
          <w:sz w:val="20"/>
        </w:rPr>
        <w:t>Παιδιάτρου ότι</w:t>
      </w:r>
      <w:r>
        <w:rPr>
          <w:spacing w:val="-2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νόσος</w:t>
      </w:r>
      <w:r>
        <w:rPr>
          <w:spacing w:val="-1"/>
          <w:sz w:val="20"/>
        </w:rPr>
        <w:t xml:space="preserve"> </w:t>
      </w:r>
      <w:r>
        <w:rPr>
          <w:sz w:val="20"/>
        </w:rPr>
        <w:t>δεν</w:t>
      </w:r>
      <w:r>
        <w:rPr>
          <w:spacing w:val="-2"/>
          <w:sz w:val="20"/>
        </w:rPr>
        <w:t xml:space="preserve"> </w:t>
      </w:r>
      <w:r>
        <w:rPr>
          <w:sz w:val="20"/>
        </w:rPr>
        <w:t>μεταδίδεται.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3" w:line="388" w:lineRule="auto"/>
        <w:ind w:right="264"/>
        <w:rPr>
          <w:sz w:val="20"/>
        </w:rPr>
      </w:pPr>
      <w:r>
        <w:rPr>
          <w:sz w:val="20"/>
        </w:rPr>
        <w:t>Ενημερώνετε, εάν δοθεί αντιπυρετικό ή κάποιο άλλο φάρμακο στο σπίτι, πριν από την</w:t>
      </w:r>
      <w:r>
        <w:rPr>
          <w:spacing w:val="1"/>
          <w:sz w:val="20"/>
        </w:rPr>
        <w:t xml:space="preserve"> </w:t>
      </w:r>
      <w:r>
        <w:rPr>
          <w:sz w:val="20"/>
        </w:rPr>
        <w:t>προσέλευση του</w:t>
      </w:r>
      <w:r>
        <w:rPr>
          <w:spacing w:val="2"/>
          <w:sz w:val="20"/>
        </w:rPr>
        <w:t xml:space="preserve"> </w:t>
      </w:r>
      <w:r>
        <w:rPr>
          <w:sz w:val="20"/>
        </w:rPr>
        <w:t>παιδιού</w:t>
      </w:r>
      <w:r>
        <w:rPr>
          <w:spacing w:val="2"/>
          <w:sz w:val="20"/>
        </w:rPr>
        <w:t xml:space="preserve"> </w:t>
      </w:r>
      <w:r>
        <w:rPr>
          <w:sz w:val="20"/>
        </w:rPr>
        <w:t>στου</w:t>
      </w:r>
      <w:r>
        <w:rPr>
          <w:spacing w:val="-1"/>
          <w:sz w:val="20"/>
        </w:rPr>
        <w:t xml:space="preserve"> </w:t>
      </w:r>
      <w:r>
        <w:rPr>
          <w:sz w:val="20"/>
        </w:rPr>
        <w:t>Παιδικό</w:t>
      </w:r>
      <w:r>
        <w:rPr>
          <w:spacing w:val="1"/>
          <w:sz w:val="20"/>
        </w:rPr>
        <w:t xml:space="preserve"> </w:t>
      </w:r>
      <w:r>
        <w:rPr>
          <w:sz w:val="20"/>
        </w:rPr>
        <w:t>σταθμό.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8" w:line="388" w:lineRule="auto"/>
        <w:ind w:right="265"/>
        <w:rPr>
          <w:sz w:val="20"/>
        </w:rPr>
      </w:pPr>
      <w:r>
        <w:rPr>
          <w:w w:val="95"/>
          <w:sz w:val="20"/>
        </w:rPr>
        <w:t>Κανένα φάρμακο δεν γίνεται δεκτό στο σταθμό. Απαγορεύεται η χορήγηση φαρμάκων από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την</w:t>
      </w:r>
      <w:r>
        <w:rPr>
          <w:spacing w:val="-5"/>
          <w:sz w:val="20"/>
        </w:rPr>
        <w:t xml:space="preserve"> </w:t>
      </w:r>
      <w:r>
        <w:rPr>
          <w:sz w:val="20"/>
        </w:rPr>
        <w:t>παιδαγωγό,</w:t>
      </w:r>
      <w:r>
        <w:rPr>
          <w:spacing w:val="-4"/>
          <w:sz w:val="20"/>
        </w:rPr>
        <w:t xml:space="preserve"> </w:t>
      </w:r>
      <w:r>
        <w:rPr>
          <w:sz w:val="20"/>
        </w:rPr>
        <w:t>γι’</w:t>
      </w:r>
      <w:r>
        <w:rPr>
          <w:spacing w:val="-4"/>
          <w:sz w:val="20"/>
        </w:rPr>
        <w:t xml:space="preserve"> </w:t>
      </w:r>
      <w:r>
        <w:rPr>
          <w:sz w:val="20"/>
        </w:rPr>
        <w:t>αυτό</w:t>
      </w:r>
      <w:r>
        <w:rPr>
          <w:spacing w:val="-4"/>
          <w:sz w:val="20"/>
        </w:rPr>
        <w:t xml:space="preserve"> </w:t>
      </w:r>
      <w:r>
        <w:rPr>
          <w:sz w:val="20"/>
        </w:rPr>
        <w:t>σε</w:t>
      </w:r>
      <w:r>
        <w:rPr>
          <w:spacing w:val="-3"/>
          <w:sz w:val="20"/>
        </w:rPr>
        <w:t xml:space="preserve"> </w:t>
      </w:r>
      <w:r>
        <w:rPr>
          <w:sz w:val="20"/>
        </w:rPr>
        <w:t>περίπτωση</w:t>
      </w:r>
      <w:r>
        <w:rPr>
          <w:spacing w:val="-4"/>
          <w:sz w:val="20"/>
        </w:rPr>
        <w:t xml:space="preserve"> </w:t>
      </w:r>
      <w:r>
        <w:rPr>
          <w:sz w:val="20"/>
        </w:rPr>
        <w:t>που</w:t>
      </w:r>
      <w:r>
        <w:rPr>
          <w:spacing w:val="-4"/>
          <w:sz w:val="20"/>
        </w:rPr>
        <w:t xml:space="preserve"> </w:t>
      </w:r>
      <w:r>
        <w:rPr>
          <w:sz w:val="20"/>
        </w:rPr>
        <w:t>το</w:t>
      </w:r>
      <w:r>
        <w:rPr>
          <w:spacing w:val="-4"/>
          <w:sz w:val="20"/>
        </w:rPr>
        <w:t xml:space="preserve"> </w:t>
      </w:r>
      <w:r>
        <w:rPr>
          <w:sz w:val="20"/>
        </w:rPr>
        <w:t>παιδί</w:t>
      </w:r>
      <w:r>
        <w:rPr>
          <w:spacing w:val="-4"/>
          <w:sz w:val="20"/>
        </w:rPr>
        <w:t xml:space="preserve"> </w:t>
      </w:r>
      <w:r>
        <w:rPr>
          <w:sz w:val="20"/>
        </w:rPr>
        <w:t>χρειαστεί</w:t>
      </w:r>
      <w:r>
        <w:rPr>
          <w:spacing w:val="-4"/>
          <w:sz w:val="20"/>
        </w:rPr>
        <w:t xml:space="preserve"> </w:t>
      </w:r>
      <w:r>
        <w:rPr>
          <w:sz w:val="20"/>
        </w:rPr>
        <w:t>αντιβίωση</w:t>
      </w:r>
      <w:r>
        <w:rPr>
          <w:spacing w:val="-4"/>
          <w:sz w:val="20"/>
        </w:rPr>
        <w:t xml:space="preserve"> </w:t>
      </w:r>
      <w:r>
        <w:rPr>
          <w:sz w:val="20"/>
        </w:rPr>
        <w:t>ενώ</w:t>
      </w:r>
      <w:r>
        <w:rPr>
          <w:spacing w:val="-3"/>
          <w:sz w:val="20"/>
        </w:rPr>
        <w:t xml:space="preserve"> </w:t>
      </w:r>
      <w:r>
        <w:rPr>
          <w:sz w:val="20"/>
        </w:rPr>
        <w:t>έρχεται</w:t>
      </w:r>
      <w:r>
        <w:rPr>
          <w:spacing w:val="-5"/>
          <w:sz w:val="20"/>
        </w:rPr>
        <w:t xml:space="preserve"> </w:t>
      </w:r>
      <w:r>
        <w:rPr>
          <w:sz w:val="20"/>
        </w:rPr>
        <w:t>στο</w:t>
      </w:r>
      <w:r>
        <w:rPr>
          <w:spacing w:val="-50"/>
          <w:sz w:val="20"/>
        </w:rPr>
        <w:t xml:space="preserve"> </w:t>
      </w:r>
      <w:r>
        <w:rPr>
          <w:sz w:val="20"/>
        </w:rPr>
        <w:t>σταθμό, ρυθμίστε</w:t>
      </w:r>
      <w:r>
        <w:rPr>
          <w:spacing w:val="-1"/>
          <w:sz w:val="20"/>
        </w:rPr>
        <w:t xml:space="preserve"> </w:t>
      </w:r>
      <w:r>
        <w:rPr>
          <w:sz w:val="20"/>
        </w:rPr>
        <w:t>την,</w:t>
      </w:r>
      <w:r>
        <w:rPr>
          <w:spacing w:val="1"/>
          <w:sz w:val="20"/>
        </w:rPr>
        <w:t xml:space="preserve"> </w:t>
      </w:r>
      <w:r>
        <w:rPr>
          <w:sz w:val="20"/>
        </w:rPr>
        <w:t>στις</w:t>
      </w:r>
      <w:r>
        <w:rPr>
          <w:spacing w:val="2"/>
          <w:sz w:val="20"/>
        </w:rPr>
        <w:t xml:space="preserve"> </w:t>
      </w:r>
      <w:r>
        <w:rPr>
          <w:sz w:val="20"/>
        </w:rPr>
        <w:t>ώρες</w:t>
      </w:r>
      <w:r>
        <w:rPr>
          <w:spacing w:val="-1"/>
          <w:sz w:val="20"/>
        </w:rPr>
        <w:t xml:space="preserve"> </w:t>
      </w:r>
      <w:r>
        <w:rPr>
          <w:sz w:val="20"/>
        </w:rPr>
        <w:t>που το</w:t>
      </w:r>
      <w:r>
        <w:rPr>
          <w:spacing w:val="-1"/>
          <w:sz w:val="20"/>
        </w:rPr>
        <w:t xml:space="preserve"> </w:t>
      </w:r>
      <w:r>
        <w:rPr>
          <w:sz w:val="20"/>
        </w:rPr>
        <w:t>παιδί</w:t>
      </w:r>
      <w:r>
        <w:rPr>
          <w:spacing w:val="-2"/>
          <w:sz w:val="20"/>
        </w:rPr>
        <w:t xml:space="preserve"> </w:t>
      </w:r>
      <w:r>
        <w:rPr>
          <w:sz w:val="20"/>
        </w:rPr>
        <w:t>θα</w:t>
      </w:r>
      <w:r>
        <w:rPr>
          <w:spacing w:val="-1"/>
          <w:sz w:val="20"/>
        </w:rPr>
        <w:t xml:space="preserve"> </w:t>
      </w:r>
      <w:r>
        <w:rPr>
          <w:sz w:val="20"/>
        </w:rPr>
        <w:t>βρίσκεται</w:t>
      </w:r>
      <w:r>
        <w:rPr>
          <w:spacing w:val="-2"/>
          <w:sz w:val="20"/>
        </w:rPr>
        <w:t xml:space="preserve"> </w:t>
      </w:r>
      <w:r>
        <w:rPr>
          <w:sz w:val="20"/>
        </w:rPr>
        <w:t>στο σπίτι.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8" w:line="388" w:lineRule="auto"/>
        <w:ind w:right="260"/>
        <w:rPr>
          <w:sz w:val="20"/>
        </w:rPr>
      </w:pPr>
      <w:r>
        <w:rPr>
          <w:sz w:val="20"/>
        </w:rPr>
        <w:t>Ελέγχετε καθημερινά τα κεφαλάκια .των παιδιών σας για τυχόν εμφάνιση ψειρών ή</w:t>
      </w:r>
      <w:r>
        <w:rPr>
          <w:spacing w:val="1"/>
          <w:sz w:val="20"/>
        </w:rPr>
        <w:t xml:space="preserve"> </w:t>
      </w:r>
      <w:r>
        <w:rPr>
          <w:sz w:val="20"/>
        </w:rPr>
        <w:t>κόνιδας. Σε κάθε περίπτωση, συμβουλευτείτε τον Παιδίατρό σας για την ενδεδειγμένη</w:t>
      </w:r>
      <w:r>
        <w:rPr>
          <w:spacing w:val="1"/>
          <w:sz w:val="20"/>
        </w:rPr>
        <w:t xml:space="preserve"> </w:t>
      </w:r>
      <w:r>
        <w:rPr>
          <w:sz w:val="20"/>
        </w:rPr>
        <w:t>θεραπεία και το παιδί να παραμείνει οπωσδήποτε στο σπίτι για δύο εικοσιτετράωρα,</w:t>
      </w:r>
      <w:r>
        <w:rPr>
          <w:spacing w:val="1"/>
          <w:sz w:val="20"/>
        </w:rPr>
        <w:t xml:space="preserve"> </w:t>
      </w:r>
      <w:r>
        <w:rPr>
          <w:sz w:val="20"/>
        </w:rPr>
        <w:t>προκειμένου</w:t>
      </w:r>
      <w:r>
        <w:rPr>
          <w:spacing w:val="1"/>
          <w:sz w:val="20"/>
        </w:rPr>
        <w:t xml:space="preserve"> </w:t>
      </w:r>
      <w:r>
        <w:rPr>
          <w:sz w:val="20"/>
        </w:rPr>
        <w:t>προστατευθούν</w:t>
      </w:r>
      <w:r>
        <w:rPr>
          <w:spacing w:val="1"/>
          <w:sz w:val="20"/>
        </w:rPr>
        <w:t xml:space="preserve"> </w:t>
      </w:r>
      <w:r>
        <w:rPr>
          <w:sz w:val="20"/>
        </w:rPr>
        <w:t>τα</w:t>
      </w:r>
      <w:r>
        <w:rPr>
          <w:spacing w:val="1"/>
          <w:sz w:val="20"/>
        </w:rPr>
        <w:t xml:space="preserve"> </w:t>
      </w:r>
      <w:r>
        <w:rPr>
          <w:sz w:val="20"/>
        </w:rPr>
        <w:t>άλλα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περιορισθεί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εξάπλωση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παρασίτου. Παρόλο που το φαινόμενο δεν είναι ίωση, πρέπει να αντιμετωπιστεί σαν ίωση</w:t>
      </w:r>
      <w:r>
        <w:rPr>
          <w:spacing w:val="-51"/>
          <w:sz w:val="20"/>
        </w:rPr>
        <w:t xml:space="preserve"> </w:t>
      </w:r>
      <w:r>
        <w:rPr>
          <w:sz w:val="20"/>
        </w:rPr>
        <w:t>λόγω της εύκολης μετάδοσης και δύσκολης θεραπείας που απαιτείται για την εξάλειψή</w:t>
      </w:r>
      <w:r>
        <w:rPr>
          <w:spacing w:val="1"/>
          <w:sz w:val="20"/>
        </w:rPr>
        <w:t xml:space="preserve"> </w:t>
      </w:r>
      <w:r>
        <w:rPr>
          <w:sz w:val="20"/>
        </w:rPr>
        <w:t>του.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13" w:line="388" w:lineRule="auto"/>
        <w:ind w:right="266"/>
        <w:rPr>
          <w:sz w:val="20"/>
        </w:rPr>
      </w:pPr>
      <w:r>
        <w:rPr>
          <w:sz w:val="20"/>
        </w:rPr>
        <w:t>Στην πρόληψη για την μετάδοση των ιώσεων πρωταρχικό ρόλο παίζει η σχολαστική</w:t>
      </w:r>
      <w:r>
        <w:rPr>
          <w:spacing w:val="1"/>
          <w:sz w:val="20"/>
        </w:rPr>
        <w:t xml:space="preserve"> </w:t>
      </w:r>
      <w:r>
        <w:rPr>
          <w:sz w:val="20"/>
        </w:rPr>
        <w:t>καθαριότητα,</w:t>
      </w:r>
      <w:r>
        <w:rPr>
          <w:spacing w:val="-1"/>
          <w:sz w:val="20"/>
        </w:rPr>
        <w:t xml:space="preserve"> </w:t>
      </w:r>
      <w:r w:rsidR="00FF00B1">
        <w:rPr>
          <w:sz w:val="20"/>
        </w:rPr>
        <w:t>το συχνό</w:t>
      </w:r>
      <w:r>
        <w:rPr>
          <w:spacing w:val="2"/>
          <w:sz w:val="20"/>
        </w:rPr>
        <w:t xml:space="preserve"> </w:t>
      </w:r>
      <w:r>
        <w:rPr>
          <w:sz w:val="20"/>
        </w:rPr>
        <w:t>μπάνιο και</w:t>
      </w:r>
      <w:r>
        <w:rPr>
          <w:spacing w:val="-2"/>
          <w:sz w:val="20"/>
        </w:rPr>
        <w:t xml:space="preserve"> </w:t>
      </w:r>
      <w:r>
        <w:rPr>
          <w:sz w:val="20"/>
        </w:rPr>
        <w:t>λούσιμο αλλά και</w:t>
      </w:r>
      <w:r>
        <w:rPr>
          <w:spacing w:val="3"/>
          <w:sz w:val="20"/>
        </w:rPr>
        <w:t xml:space="preserve"> </w:t>
      </w:r>
      <w:r>
        <w:rPr>
          <w:sz w:val="20"/>
        </w:rPr>
        <w:t>τα</w:t>
      </w:r>
      <w:r>
        <w:rPr>
          <w:spacing w:val="1"/>
          <w:sz w:val="20"/>
        </w:rPr>
        <w:t xml:space="preserve"> </w:t>
      </w:r>
      <w:r>
        <w:rPr>
          <w:sz w:val="20"/>
        </w:rPr>
        <w:t>καθαρά</w:t>
      </w:r>
      <w:r>
        <w:rPr>
          <w:spacing w:val="2"/>
          <w:sz w:val="20"/>
        </w:rPr>
        <w:t xml:space="preserve"> </w:t>
      </w:r>
      <w:r>
        <w:rPr>
          <w:sz w:val="20"/>
        </w:rPr>
        <w:t>ρούχα.</w:t>
      </w:r>
    </w:p>
    <w:p w:rsidR="00095B8F" w:rsidRDefault="00095B8F">
      <w:pPr>
        <w:spacing w:line="388" w:lineRule="auto"/>
        <w:jc w:val="both"/>
        <w:rPr>
          <w:sz w:val="20"/>
        </w:rPr>
        <w:sectPr w:rsidR="00095B8F" w:rsidSect="002A2430">
          <w:pgSz w:w="11910" w:h="16840"/>
          <w:pgMar w:top="480" w:right="1540" w:bottom="58" w:left="1340" w:header="0" w:footer="934" w:gutter="0"/>
          <w:cols w:space="720"/>
        </w:sectPr>
      </w:pPr>
    </w:p>
    <w:p w:rsidR="00ED241B" w:rsidRDefault="00F90A6A" w:rsidP="00FF00B1">
      <w:pPr>
        <w:pStyle w:val="1"/>
        <w:spacing w:before="65"/>
        <w:ind w:left="515"/>
        <w:rPr>
          <w:noProof/>
          <w:lang w:eastAsia="el-GR"/>
        </w:rPr>
      </w:pPr>
      <w:r w:rsidRPr="001A53E8">
        <w:rPr>
          <w:rFonts w:ascii="Times New Roman"/>
          <w:noProof/>
          <w:position w:val="98"/>
          <w:lang w:eastAsia="el-GR"/>
        </w:rPr>
        <w:lastRenderedPageBreak/>
        <w:drawing>
          <wp:anchor distT="0" distB="0" distL="114300" distR="114300" simplePos="0" relativeHeight="487545856" behindDoc="1" locked="0" layoutInCell="1" allowOverlap="1" wp14:anchorId="04D6DD81" wp14:editId="41FC5C81">
            <wp:simplePos x="0" y="0"/>
            <wp:positionH relativeFrom="column">
              <wp:posOffset>-980440</wp:posOffset>
            </wp:positionH>
            <wp:positionV relativeFrom="paragraph">
              <wp:posOffset>-712470</wp:posOffset>
            </wp:positionV>
            <wp:extent cx="7825740" cy="11536680"/>
            <wp:effectExtent l="0" t="0" r="3810" b="7620"/>
            <wp:wrapNone/>
            <wp:docPr id="27" name="Εικόνα 27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53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0B1" w:rsidRDefault="00FF00B1" w:rsidP="00FF00B1">
      <w:pPr>
        <w:pStyle w:val="1"/>
        <w:spacing w:before="65"/>
        <w:ind w:left="515"/>
      </w:pPr>
    </w:p>
    <w:p w:rsidR="00FF00B1" w:rsidRDefault="00E136AE" w:rsidP="00FF00B1">
      <w:pPr>
        <w:pStyle w:val="1"/>
        <w:spacing w:before="65"/>
        <w:ind w:left="515"/>
      </w:pPr>
      <w:r>
        <w:rPr>
          <w:noProof/>
          <w:lang w:eastAsia="el-GR"/>
        </w:rPr>
        <w:drawing>
          <wp:anchor distT="0" distB="0" distL="114300" distR="114300" simplePos="0" relativeHeight="487564288" behindDoc="1" locked="0" layoutInCell="1" allowOverlap="1" wp14:anchorId="1B4829FD" wp14:editId="3A7F93B2">
            <wp:simplePos x="0" y="0"/>
            <wp:positionH relativeFrom="column">
              <wp:posOffset>1251585</wp:posOffset>
            </wp:positionH>
            <wp:positionV relativeFrom="paragraph">
              <wp:posOffset>135890</wp:posOffset>
            </wp:positionV>
            <wp:extent cx="3289025" cy="1295400"/>
            <wp:effectExtent l="0" t="0" r="6985" b="0"/>
            <wp:wrapNone/>
            <wp:docPr id="53" name="Εικόνα 53" descr="Cartoon Happy Children White Background Holding: стоковая векторная графика  (без лицензионных платежей), 151304757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artoon Happy Children White Background Holding: стоковая векторная графика  (без лицензионных платежей), 1513047575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24" t="-9302" r="1224" b="53198"/>
                    <a:stretch/>
                  </pic:blipFill>
                  <pic:spPr bwMode="auto">
                    <a:xfrm>
                      <a:off x="0" y="0"/>
                      <a:ext cx="32890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0B1" w:rsidRDefault="00FF00B1" w:rsidP="00FF00B1">
      <w:pPr>
        <w:pStyle w:val="1"/>
        <w:spacing w:before="65"/>
        <w:ind w:left="3395" w:firstLine="205"/>
      </w:pPr>
    </w:p>
    <w:p w:rsidR="00FF00B1" w:rsidRDefault="00FF00B1" w:rsidP="00FF00B1">
      <w:pPr>
        <w:pStyle w:val="1"/>
        <w:spacing w:before="65"/>
        <w:ind w:left="3395" w:firstLine="205"/>
      </w:pPr>
    </w:p>
    <w:p w:rsidR="00E136AE" w:rsidRDefault="00E136AE" w:rsidP="00FF00B1">
      <w:pPr>
        <w:pStyle w:val="1"/>
        <w:spacing w:before="65"/>
        <w:ind w:left="3395" w:firstLine="7"/>
      </w:pPr>
    </w:p>
    <w:p w:rsidR="00E136AE" w:rsidRDefault="00E136AE" w:rsidP="00FF00B1">
      <w:pPr>
        <w:pStyle w:val="1"/>
        <w:spacing w:before="65"/>
        <w:ind w:left="3395" w:firstLine="7"/>
      </w:pPr>
    </w:p>
    <w:p w:rsidR="00F90A6A" w:rsidRDefault="00F90A6A" w:rsidP="00FF00B1">
      <w:pPr>
        <w:pStyle w:val="1"/>
        <w:spacing w:before="65"/>
        <w:ind w:left="3395" w:firstLine="7"/>
      </w:pPr>
    </w:p>
    <w:p w:rsidR="00F90A6A" w:rsidRDefault="00F90A6A" w:rsidP="00FF00B1">
      <w:pPr>
        <w:pStyle w:val="1"/>
        <w:spacing w:before="65"/>
        <w:ind w:left="3395" w:firstLine="7"/>
      </w:pPr>
    </w:p>
    <w:p w:rsidR="00095B8F" w:rsidRDefault="00CC4623" w:rsidP="00FF00B1">
      <w:pPr>
        <w:pStyle w:val="1"/>
        <w:spacing w:before="65"/>
        <w:ind w:left="3395" w:firstLine="7"/>
      </w:pPr>
      <w:r>
        <w:t>ΕΙΔΙΚΕΣ</w:t>
      </w:r>
      <w:r>
        <w:rPr>
          <w:spacing w:val="-6"/>
        </w:rPr>
        <w:t xml:space="preserve"> </w:t>
      </w:r>
      <w:r>
        <w:t>ΕΠΙΣΗΜΑΝΣΕΙΣ</w:t>
      </w:r>
    </w:p>
    <w:p w:rsidR="00FF00B1" w:rsidRDefault="00FF00B1" w:rsidP="00FF00B1">
      <w:pPr>
        <w:pStyle w:val="1"/>
        <w:spacing w:before="65"/>
        <w:ind w:left="3395" w:firstLine="205"/>
      </w:pP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150" w:line="388" w:lineRule="auto"/>
        <w:ind w:left="892" w:right="258" w:hanging="432"/>
        <w:rPr>
          <w:sz w:val="20"/>
        </w:rPr>
      </w:pPr>
      <w:r>
        <w:rPr>
          <w:sz w:val="20"/>
        </w:rPr>
        <w:t>Για την καλύτερη εξυπηρέτηση των παιδιών σας αλλά και των παιδαγωγών, αποφεύγετε</w:t>
      </w:r>
      <w:r>
        <w:rPr>
          <w:spacing w:val="-5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φοράτε</w:t>
      </w:r>
      <w:r>
        <w:rPr>
          <w:spacing w:val="1"/>
          <w:sz w:val="20"/>
        </w:rPr>
        <w:t xml:space="preserve"> </w:t>
      </w:r>
      <w:r>
        <w:rPr>
          <w:sz w:val="20"/>
        </w:rPr>
        <w:t>στα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1"/>
          <w:sz w:val="20"/>
        </w:rPr>
        <w:t xml:space="preserve"> </w:t>
      </w:r>
      <w:r>
        <w:rPr>
          <w:sz w:val="20"/>
        </w:rPr>
        <w:t>ζώνες</w:t>
      </w:r>
      <w:r>
        <w:rPr>
          <w:spacing w:val="1"/>
          <w:sz w:val="20"/>
        </w:rPr>
        <w:t xml:space="preserve"> </w:t>
      </w:r>
      <w:r>
        <w:rPr>
          <w:sz w:val="20"/>
        </w:rPr>
        <w:t>στα</w:t>
      </w:r>
      <w:r>
        <w:rPr>
          <w:spacing w:val="1"/>
          <w:sz w:val="20"/>
        </w:rPr>
        <w:t xml:space="preserve"> </w:t>
      </w:r>
      <w:r>
        <w:rPr>
          <w:sz w:val="20"/>
        </w:rPr>
        <w:t>παντελόνια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κορδόνια</w:t>
      </w:r>
      <w:r>
        <w:rPr>
          <w:spacing w:val="1"/>
          <w:sz w:val="20"/>
        </w:rPr>
        <w:t xml:space="preserve"> </w:t>
      </w:r>
      <w:r>
        <w:rPr>
          <w:sz w:val="20"/>
        </w:rPr>
        <w:t>στα</w:t>
      </w:r>
      <w:r>
        <w:rPr>
          <w:spacing w:val="1"/>
          <w:sz w:val="20"/>
        </w:rPr>
        <w:t xml:space="preserve"> </w:t>
      </w:r>
      <w:r>
        <w:rPr>
          <w:sz w:val="20"/>
        </w:rPr>
        <w:t>παπούτσια</w:t>
      </w:r>
      <w:r>
        <w:rPr>
          <w:spacing w:val="1"/>
          <w:sz w:val="20"/>
        </w:rPr>
        <w:t xml:space="preserve"> </w:t>
      </w:r>
      <w:r>
        <w:rPr>
          <w:sz w:val="20"/>
        </w:rPr>
        <w:t>καθώς</w:t>
      </w:r>
      <w:r>
        <w:rPr>
          <w:spacing w:val="-51"/>
          <w:sz w:val="20"/>
        </w:rPr>
        <w:t xml:space="preserve"> </w:t>
      </w:r>
      <w:r>
        <w:rPr>
          <w:sz w:val="20"/>
        </w:rPr>
        <w:t>δυσκολεύουν</w:t>
      </w:r>
      <w:r>
        <w:rPr>
          <w:spacing w:val="1"/>
          <w:sz w:val="20"/>
        </w:rPr>
        <w:t xml:space="preserve"> </w:t>
      </w:r>
      <w:r>
        <w:rPr>
          <w:sz w:val="20"/>
        </w:rPr>
        <w:t>το</w:t>
      </w:r>
      <w:r>
        <w:rPr>
          <w:spacing w:val="1"/>
          <w:sz w:val="20"/>
        </w:rPr>
        <w:t xml:space="preserve"> </w:t>
      </w:r>
      <w:r>
        <w:rPr>
          <w:sz w:val="20"/>
        </w:rPr>
        <w:t>παιδί</w:t>
      </w:r>
      <w:r>
        <w:rPr>
          <w:spacing w:val="1"/>
          <w:sz w:val="20"/>
        </w:rPr>
        <w:t xml:space="preserve"> </w:t>
      </w:r>
      <w:r>
        <w:rPr>
          <w:sz w:val="20"/>
        </w:rPr>
        <w:t>στο</w:t>
      </w:r>
      <w:r>
        <w:rPr>
          <w:spacing w:val="1"/>
          <w:sz w:val="20"/>
        </w:rPr>
        <w:t xml:space="preserve"> </w:t>
      </w:r>
      <w:r>
        <w:rPr>
          <w:sz w:val="20"/>
        </w:rPr>
        <w:t>θέμα</w:t>
      </w:r>
      <w:r>
        <w:rPr>
          <w:spacing w:val="1"/>
          <w:sz w:val="20"/>
        </w:rPr>
        <w:t xml:space="preserve"> </w:t>
      </w:r>
      <w:r>
        <w:rPr>
          <w:sz w:val="20"/>
        </w:rPr>
        <w:t>της</w:t>
      </w:r>
      <w:r>
        <w:rPr>
          <w:spacing w:val="1"/>
          <w:sz w:val="20"/>
        </w:rPr>
        <w:t xml:space="preserve"> </w:t>
      </w:r>
      <w:r>
        <w:rPr>
          <w:sz w:val="20"/>
        </w:rPr>
        <w:t>αυτοεξυπηρέτησης.</w:t>
      </w:r>
      <w:r>
        <w:rPr>
          <w:spacing w:val="1"/>
          <w:sz w:val="20"/>
        </w:rPr>
        <w:t xml:space="preserve"> </w:t>
      </w:r>
      <w:r>
        <w:rPr>
          <w:sz w:val="20"/>
        </w:rPr>
        <w:t>Πιστεύουμε</w:t>
      </w:r>
      <w:r>
        <w:rPr>
          <w:spacing w:val="1"/>
          <w:sz w:val="20"/>
        </w:rPr>
        <w:t xml:space="preserve"> </w:t>
      </w:r>
      <w:r>
        <w:rPr>
          <w:sz w:val="20"/>
        </w:rPr>
        <w:t>ότι</w:t>
      </w:r>
      <w:r>
        <w:rPr>
          <w:spacing w:val="1"/>
          <w:sz w:val="20"/>
        </w:rPr>
        <w:t xml:space="preserve"> </w:t>
      </w:r>
      <w:r>
        <w:rPr>
          <w:sz w:val="20"/>
        </w:rPr>
        <w:t>το</w:t>
      </w:r>
      <w:r>
        <w:rPr>
          <w:spacing w:val="1"/>
          <w:sz w:val="20"/>
        </w:rPr>
        <w:t xml:space="preserve"> </w:t>
      </w:r>
      <w:r>
        <w:rPr>
          <w:sz w:val="20"/>
        </w:rPr>
        <w:t>πλέον</w:t>
      </w:r>
      <w:r>
        <w:rPr>
          <w:spacing w:val="1"/>
          <w:sz w:val="20"/>
        </w:rPr>
        <w:t xml:space="preserve"> </w:t>
      </w:r>
      <w:r>
        <w:rPr>
          <w:sz w:val="20"/>
        </w:rPr>
        <w:t>ενδεδειγμένο και εξυπηρετικό είδος ένδυσης είναι η φόρμα με λάστιχο στη μέση και</w:t>
      </w:r>
      <w:r>
        <w:rPr>
          <w:spacing w:val="1"/>
          <w:sz w:val="20"/>
        </w:rPr>
        <w:t xml:space="preserve"> </w:t>
      </w:r>
      <w:r>
        <w:rPr>
          <w:sz w:val="20"/>
        </w:rPr>
        <w:t>παπούτσια</w:t>
      </w:r>
      <w:r>
        <w:rPr>
          <w:spacing w:val="1"/>
          <w:sz w:val="20"/>
        </w:rPr>
        <w:t xml:space="preserve"> </w:t>
      </w:r>
      <w:r>
        <w:rPr>
          <w:sz w:val="20"/>
        </w:rPr>
        <w:t>με</w:t>
      </w:r>
      <w:r>
        <w:rPr>
          <w:spacing w:val="3"/>
          <w:sz w:val="20"/>
        </w:rPr>
        <w:t xml:space="preserve"> </w:t>
      </w:r>
      <w:r>
        <w:rPr>
          <w:sz w:val="20"/>
        </w:rPr>
        <w:t>αυτοκόλλητο</w:t>
      </w:r>
      <w:r>
        <w:rPr>
          <w:spacing w:val="4"/>
          <w:sz w:val="20"/>
        </w:rPr>
        <w:t xml:space="preserve"> </w:t>
      </w:r>
      <w:r>
        <w:rPr>
          <w:sz w:val="20"/>
        </w:rPr>
        <w:t>(velcro).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12" w:line="388" w:lineRule="auto"/>
        <w:ind w:left="892" w:right="266" w:hanging="432"/>
        <w:rPr>
          <w:sz w:val="20"/>
        </w:rPr>
      </w:pPr>
      <w:r>
        <w:rPr>
          <w:sz w:val="20"/>
        </w:rPr>
        <w:t>Στις</w:t>
      </w:r>
      <w:r>
        <w:rPr>
          <w:spacing w:val="-13"/>
          <w:sz w:val="20"/>
        </w:rPr>
        <w:t xml:space="preserve"> </w:t>
      </w:r>
      <w:r>
        <w:rPr>
          <w:sz w:val="20"/>
        </w:rPr>
        <w:t>ζακέτες,</w:t>
      </w:r>
      <w:r>
        <w:rPr>
          <w:spacing w:val="-12"/>
          <w:sz w:val="20"/>
        </w:rPr>
        <w:t xml:space="preserve"> </w:t>
      </w:r>
      <w:r>
        <w:rPr>
          <w:sz w:val="20"/>
        </w:rPr>
        <w:t>τα</w:t>
      </w:r>
      <w:r>
        <w:rPr>
          <w:spacing w:val="-12"/>
          <w:sz w:val="20"/>
        </w:rPr>
        <w:t xml:space="preserve"> </w:t>
      </w:r>
      <w:r>
        <w:rPr>
          <w:sz w:val="20"/>
        </w:rPr>
        <w:t>μπουφάν</w:t>
      </w:r>
      <w:r>
        <w:rPr>
          <w:spacing w:val="-12"/>
          <w:sz w:val="20"/>
        </w:rPr>
        <w:t xml:space="preserve"> </w:t>
      </w:r>
      <w:r>
        <w:rPr>
          <w:sz w:val="20"/>
        </w:rPr>
        <w:t>και</w:t>
      </w:r>
      <w:r>
        <w:rPr>
          <w:spacing w:val="-13"/>
          <w:sz w:val="20"/>
        </w:rPr>
        <w:t xml:space="preserve"> </w:t>
      </w:r>
      <w:r>
        <w:rPr>
          <w:sz w:val="20"/>
        </w:rPr>
        <w:t>τα</w:t>
      </w:r>
      <w:r>
        <w:rPr>
          <w:spacing w:val="-12"/>
          <w:sz w:val="20"/>
        </w:rPr>
        <w:t xml:space="preserve"> </w:t>
      </w:r>
      <w:r>
        <w:rPr>
          <w:sz w:val="20"/>
        </w:rPr>
        <w:t>καπέλα</w:t>
      </w:r>
      <w:r>
        <w:rPr>
          <w:spacing w:val="-10"/>
          <w:sz w:val="20"/>
        </w:rPr>
        <w:t xml:space="preserve"> </w:t>
      </w:r>
      <w:r>
        <w:rPr>
          <w:sz w:val="20"/>
        </w:rPr>
        <w:t>να</w:t>
      </w:r>
      <w:r>
        <w:rPr>
          <w:spacing w:val="-11"/>
          <w:sz w:val="20"/>
        </w:rPr>
        <w:t xml:space="preserve"> </w:t>
      </w:r>
      <w:r>
        <w:rPr>
          <w:sz w:val="20"/>
        </w:rPr>
        <w:t>υπάρχει</w:t>
      </w:r>
      <w:r>
        <w:rPr>
          <w:spacing w:val="-11"/>
          <w:sz w:val="20"/>
        </w:rPr>
        <w:t xml:space="preserve"> </w:t>
      </w:r>
      <w:r>
        <w:rPr>
          <w:sz w:val="20"/>
        </w:rPr>
        <w:t>το</w:t>
      </w:r>
      <w:r>
        <w:rPr>
          <w:spacing w:val="-10"/>
          <w:sz w:val="20"/>
        </w:rPr>
        <w:t xml:space="preserve"> </w:t>
      </w:r>
      <w:r>
        <w:rPr>
          <w:sz w:val="20"/>
        </w:rPr>
        <w:t>όνομά</w:t>
      </w:r>
      <w:r>
        <w:rPr>
          <w:spacing w:val="-12"/>
          <w:sz w:val="20"/>
        </w:rPr>
        <w:t xml:space="preserve"> </w:t>
      </w:r>
      <w:r>
        <w:rPr>
          <w:sz w:val="20"/>
        </w:rPr>
        <w:t>τους</w:t>
      </w:r>
      <w:r>
        <w:rPr>
          <w:spacing w:val="-12"/>
          <w:sz w:val="20"/>
        </w:rPr>
        <w:t xml:space="preserve"> </w:t>
      </w:r>
      <w:r>
        <w:rPr>
          <w:sz w:val="20"/>
        </w:rPr>
        <w:t>ή</w:t>
      </w:r>
      <w:r>
        <w:rPr>
          <w:spacing w:val="-13"/>
          <w:sz w:val="20"/>
        </w:rPr>
        <w:t xml:space="preserve"> </w:t>
      </w:r>
      <w:r>
        <w:rPr>
          <w:sz w:val="20"/>
        </w:rPr>
        <w:t>κάτι</w:t>
      </w:r>
      <w:r>
        <w:rPr>
          <w:spacing w:val="-12"/>
          <w:sz w:val="20"/>
        </w:rPr>
        <w:t xml:space="preserve"> </w:t>
      </w:r>
      <w:r>
        <w:rPr>
          <w:sz w:val="20"/>
        </w:rPr>
        <w:t>χαρακτηριστικό</w:t>
      </w:r>
      <w:r>
        <w:rPr>
          <w:spacing w:val="-51"/>
          <w:sz w:val="20"/>
        </w:rPr>
        <w:t xml:space="preserve"> </w:t>
      </w:r>
      <w:r>
        <w:rPr>
          <w:sz w:val="20"/>
        </w:rPr>
        <w:t>για</w:t>
      </w:r>
      <w:r>
        <w:rPr>
          <w:spacing w:val="-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μπορούν και</w:t>
      </w:r>
      <w:r>
        <w:rPr>
          <w:spacing w:val="-2"/>
          <w:sz w:val="20"/>
        </w:rPr>
        <w:t xml:space="preserve"> </w:t>
      </w:r>
      <w:r>
        <w:rPr>
          <w:sz w:val="20"/>
        </w:rPr>
        <w:t>τα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-1"/>
          <w:sz w:val="20"/>
        </w:rPr>
        <w:t xml:space="preserve"> </w:t>
      </w:r>
      <w:r>
        <w:rPr>
          <w:sz w:val="20"/>
        </w:rPr>
        <w:t>και οι</w:t>
      </w:r>
      <w:r>
        <w:rPr>
          <w:spacing w:val="-2"/>
          <w:sz w:val="20"/>
        </w:rPr>
        <w:t xml:space="preserve"> </w:t>
      </w:r>
      <w:r>
        <w:rPr>
          <w:sz w:val="20"/>
        </w:rPr>
        <w:t>γονείς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-1"/>
          <w:sz w:val="20"/>
        </w:rPr>
        <w:t xml:space="preserve"> </w:t>
      </w:r>
      <w:r>
        <w:rPr>
          <w:sz w:val="20"/>
        </w:rPr>
        <w:t>τα</w:t>
      </w:r>
      <w:r>
        <w:rPr>
          <w:spacing w:val="1"/>
          <w:sz w:val="20"/>
        </w:rPr>
        <w:t xml:space="preserve"> </w:t>
      </w:r>
      <w:r>
        <w:rPr>
          <w:sz w:val="20"/>
        </w:rPr>
        <w:t>αναγνωρίζουν με</w:t>
      </w:r>
      <w:r>
        <w:rPr>
          <w:spacing w:val="-1"/>
          <w:sz w:val="20"/>
        </w:rPr>
        <w:t xml:space="preserve"> </w:t>
      </w:r>
      <w:r>
        <w:rPr>
          <w:sz w:val="20"/>
        </w:rPr>
        <w:t>ευκολία.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8"/>
        <w:ind w:left="892" w:hanging="433"/>
        <w:rPr>
          <w:sz w:val="20"/>
        </w:rPr>
      </w:pPr>
      <w:r>
        <w:rPr>
          <w:spacing w:val="-1"/>
          <w:sz w:val="20"/>
        </w:rPr>
        <w:t>Να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υπάρχουν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θηλάκια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στα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πανωφόρια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για</w:t>
      </w:r>
      <w:r>
        <w:rPr>
          <w:spacing w:val="-10"/>
          <w:sz w:val="20"/>
        </w:rPr>
        <w:t xml:space="preserve"> </w:t>
      </w:r>
      <w:r>
        <w:rPr>
          <w:sz w:val="20"/>
        </w:rPr>
        <w:t>να</w:t>
      </w:r>
      <w:r>
        <w:rPr>
          <w:spacing w:val="-13"/>
          <w:sz w:val="20"/>
        </w:rPr>
        <w:t xml:space="preserve"> </w:t>
      </w:r>
      <w:r>
        <w:rPr>
          <w:sz w:val="20"/>
        </w:rPr>
        <w:t>μπορούν</w:t>
      </w:r>
      <w:r>
        <w:rPr>
          <w:spacing w:val="-12"/>
          <w:sz w:val="20"/>
        </w:rPr>
        <w:t xml:space="preserve"> </w:t>
      </w:r>
      <w:r>
        <w:rPr>
          <w:sz w:val="20"/>
        </w:rPr>
        <w:t>τα</w:t>
      </w:r>
      <w:r>
        <w:rPr>
          <w:spacing w:val="-12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-11"/>
          <w:sz w:val="20"/>
        </w:rPr>
        <w:t xml:space="preserve"> </w:t>
      </w:r>
      <w:r>
        <w:rPr>
          <w:sz w:val="20"/>
        </w:rPr>
        <w:t>μόνα</w:t>
      </w:r>
      <w:r>
        <w:rPr>
          <w:spacing w:val="-13"/>
          <w:sz w:val="20"/>
        </w:rPr>
        <w:t xml:space="preserve"> </w:t>
      </w:r>
      <w:r>
        <w:rPr>
          <w:sz w:val="20"/>
        </w:rPr>
        <w:t>τους</w:t>
      </w:r>
      <w:r>
        <w:rPr>
          <w:spacing w:val="-11"/>
          <w:sz w:val="20"/>
        </w:rPr>
        <w:t xml:space="preserve"> </w:t>
      </w:r>
      <w:r>
        <w:rPr>
          <w:sz w:val="20"/>
        </w:rPr>
        <w:t>να</w:t>
      </w:r>
      <w:r>
        <w:rPr>
          <w:spacing w:val="-13"/>
          <w:sz w:val="20"/>
        </w:rPr>
        <w:t xml:space="preserve"> </w:t>
      </w:r>
      <w:r>
        <w:rPr>
          <w:sz w:val="20"/>
        </w:rPr>
        <w:t>τα</w:t>
      </w:r>
      <w:r>
        <w:rPr>
          <w:spacing w:val="-10"/>
          <w:sz w:val="20"/>
        </w:rPr>
        <w:t xml:space="preserve"> </w:t>
      </w:r>
      <w:r>
        <w:rPr>
          <w:sz w:val="20"/>
        </w:rPr>
        <w:t>κρεμούν.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146" w:line="388" w:lineRule="auto"/>
        <w:ind w:left="892" w:right="265" w:hanging="432"/>
        <w:rPr>
          <w:sz w:val="20"/>
        </w:rPr>
      </w:pPr>
      <w:r>
        <w:rPr>
          <w:w w:val="95"/>
          <w:sz w:val="20"/>
        </w:rPr>
        <w:t>Τα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παιδιά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δεν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επιτρέπεται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φορούν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κανένα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κόσμημα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γιατί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υπάρχει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κίνδυνος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ατυχήματος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ή</w:t>
      </w:r>
      <w:r>
        <w:rPr>
          <w:spacing w:val="-5"/>
          <w:sz w:val="20"/>
        </w:rPr>
        <w:t xml:space="preserve"> </w:t>
      </w:r>
      <w:r>
        <w:rPr>
          <w:sz w:val="20"/>
        </w:rPr>
        <w:t>απώλειας</w:t>
      </w:r>
      <w:r>
        <w:rPr>
          <w:spacing w:val="-5"/>
          <w:sz w:val="20"/>
        </w:rPr>
        <w:t xml:space="preserve"> </w:t>
      </w:r>
      <w:r>
        <w:rPr>
          <w:sz w:val="20"/>
        </w:rPr>
        <w:t>για</w:t>
      </w:r>
      <w:r>
        <w:rPr>
          <w:spacing w:val="-3"/>
          <w:sz w:val="20"/>
        </w:rPr>
        <w:t xml:space="preserve"> </w:t>
      </w:r>
      <w:r>
        <w:rPr>
          <w:sz w:val="20"/>
        </w:rPr>
        <w:t>την</w:t>
      </w:r>
      <w:r>
        <w:rPr>
          <w:spacing w:val="-5"/>
          <w:sz w:val="20"/>
        </w:rPr>
        <w:t xml:space="preserve"> </w:t>
      </w:r>
      <w:r>
        <w:rPr>
          <w:sz w:val="20"/>
        </w:rPr>
        <w:t>οποία</w:t>
      </w:r>
      <w:r>
        <w:rPr>
          <w:spacing w:val="-5"/>
          <w:sz w:val="20"/>
        </w:rPr>
        <w:t xml:space="preserve"> </w:t>
      </w:r>
      <w:r>
        <w:rPr>
          <w:sz w:val="20"/>
        </w:rPr>
        <w:t>καμία</w:t>
      </w:r>
      <w:r>
        <w:rPr>
          <w:spacing w:val="-5"/>
          <w:sz w:val="20"/>
        </w:rPr>
        <w:t xml:space="preserve"> </w:t>
      </w:r>
      <w:r>
        <w:rPr>
          <w:sz w:val="20"/>
        </w:rPr>
        <w:t>ευθύνη</w:t>
      </w:r>
      <w:r>
        <w:rPr>
          <w:spacing w:val="-5"/>
          <w:sz w:val="20"/>
        </w:rPr>
        <w:t xml:space="preserve"> </w:t>
      </w:r>
      <w:r>
        <w:rPr>
          <w:sz w:val="20"/>
        </w:rPr>
        <w:t>δεν</w:t>
      </w:r>
      <w:r>
        <w:rPr>
          <w:spacing w:val="-6"/>
          <w:sz w:val="20"/>
        </w:rPr>
        <w:t xml:space="preserve"> </w:t>
      </w:r>
      <w:r>
        <w:rPr>
          <w:sz w:val="20"/>
        </w:rPr>
        <w:t>φέρει</w:t>
      </w:r>
      <w:r>
        <w:rPr>
          <w:spacing w:val="-6"/>
          <w:sz w:val="20"/>
        </w:rPr>
        <w:t xml:space="preserve"> </w:t>
      </w:r>
      <w:r>
        <w:rPr>
          <w:sz w:val="20"/>
        </w:rPr>
        <w:t>ο</w:t>
      </w:r>
      <w:r>
        <w:rPr>
          <w:spacing w:val="-5"/>
          <w:sz w:val="20"/>
        </w:rPr>
        <w:t xml:space="preserve"> </w:t>
      </w:r>
      <w:r>
        <w:rPr>
          <w:sz w:val="20"/>
        </w:rPr>
        <w:t>Παιδικός/Βρεφονηπιακός</w:t>
      </w:r>
      <w:r>
        <w:rPr>
          <w:spacing w:val="-5"/>
          <w:sz w:val="20"/>
        </w:rPr>
        <w:t xml:space="preserve"> </w:t>
      </w:r>
      <w:r>
        <w:rPr>
          <w:sz w:val="20"/>
        </w:rPr>
        <w:t>σταθμός.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8" w:line="388" w:lineRule="auto"/>
        <w:ind w:left="892" w:right="262" w:hanging="432"/>
        <w:rPr>
          <w:sz w:val="20"/>
        </w:rPr>
      </w:pPr>
      <w:r>
        <w:rPr>
          <w:sz w:val="20"/>
        </w:rPr>
        <w:t>Κατά την προσέλευσή τους τα παιδιά προτείνεται να μην έχουν μαζί τους παιχνίδια ή</w:t>
      </w:r>
      <w:r>
        <w:rPr>
          <w:spacing w:val="1"/>
          <w:sz w:val="20"/>
        </w:rPr>
        <w:t xml:space="preserve"> </w:t>
      </w:r>
      <w:r>
        <w:rPr>
          <w:sz w:val="20"/>
        </w:rPr>
        <w:t>μικροαντικείμενα</w:t>
      </w:r>
      <w:r>
        <w:rPr>
          <w:spacing w:val="2"/>
          <w:sz w:val="20"/>
        </w:rPr>
        <w:t xml:space="preserve"> </w:t>
      </w:r>
      <w:r>
        <w:rPr>
          <w:sz w:val="20"/>
        </w:rPr>
        <w:t>που είναι</w:t>
      </w:r>
      <w:r>
        <w:rPr>
          <w:spacing w:val="5"/>
          <w:sz w:val="20"/>
        </w:rPr>
        <w:t xml:space="preserve"> </w:t>
      </w:r>
      <w:r>
        <w:rPr>
          <w:sz w:val="20"/>
        </w:rPr>
        <w:t>για</w:t>
      </w:r>
      <w:r>
        <w:rPr>
          <w:spacing w:val="2"/>
          <w:sz w:val="20"/>
        </w:rPr>
        <w:t xml:space="preserve"> </w:t>
      </w:r>
      <w:r>
        <w:rPr>
          <w:sz w:val="20"/>
        </w:rPr>
        <w:t>προσωπική</w:t>
      </w:r>
      <w:r>
        <w:rPr>
          <w:spacing w:val="2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όχι</w:t>
      </w:r>
      <w:r>
        <w:rPr>
          <w:spacing w:val="1"/>
          <w:sz w:val="20"/>
        </w:rPr>
        <w:t xml:space="preserve"> </w:t>
      </w:r>
      <w:r>
        <w:rPr>
          <w:sz w:val="20"/>
        </w:rPr>
        <w:t>ομαδική</w:t>
      </w:r>
      <w:r>
        <w:rPr>
          <w:spacing w:val="2"/>
          <w:sz w:val="20"/>
        </w:rPr>
        <w:t xml:space="preserve"> </w:t>
      </w:r>
      <w:r w:rsidR="006D34E0">
        <w:rPr>
          <w:sz w:val="20"/>
        </w:rPr>
        <w:t>χρήση</w:t>
      </w:r>
      <w:r w:rsidR="00A31BBB">
        <w:rPr>
          <w:sz w:val="20"/>
        </w:rPr>
        <w:t>,</w:t>
      </w:r>
      <w:r w:rsidR="006D34E0">
        <w:rPr>
          <w:sz w:val="20"/>
        </w:rPr>
        <w:t xml:space="preserve"> με εξαίρεση</w:t>
      </w:r>
      <w:r w:rsidR="00A31BBB">
        <w:rPr>
          <w:sz w:val="20"/>
        </w:rPr>
        <w:t xml:space="preserve"> </w:t>
      </w:r>
      <w:r w:rsidR="006D34E0">
        <w:rPr>
          <w:sz w:val="20"/>
        </w:rPr>
        <w:t>την περίοδο της προσαρμογής τους.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6" w:line="391" w:lineRule="auto"/>
        <w:ind w:left="892" w:right="258" w:hanging="432"/>
        <w:rPr>
          <w:sz w:val="20"/>
        </w:rPr>
      </w:pPr>
      <w:r>
        <w:rPr>
          <w:sz w:val="20"/>
        </w:rPr>
        <w:t>Στις</w:t>
      </w:r>
      <w:r>
        <w:rPr>
          <w:spacing w:val="-9"/>
          <w:sz w:val="20"/>
        </w:rPr>
        <w:t xml:space="preserve"> </w:t>
      </w:r>
      <w:r>
        <w:rPr>
          <w:sz w:val="20"/>
        </w:rPr>
        <w:t>ονομαστικές</w:t>
      </w:r>
      <w:r>
        <w:rPr>
          <w:spacing w:val="-9"/>
          <w:sz w:val="20"/>
        </w:rPr>
        <w:t xml:space="preserve"> </w:t>
      </w:r>
      <w:r>
        <w:rPr>
          <w:sz w:val="20"/>
        </w:rPr>
        <w:t>εορτές</w:t>
      </w:r>
      <w:r>
        <w:rPr>
          <w:spacing w:val="-10"/>
          <w:sz w:val="20"/>
        </w:rPr>
        <w:t xml:space="preserve"> </w:t>
      </w:r>
      <w:r>
        <w:rPr>
          <w:sz w:val="20"/>
        </w:rPr>
        <w:t>των</w:t>
      </w:r>
      <w:r>
        <w:rPr>
          <w:spacing w:val="-10"/>
          <w:sz w:val="20"/>
        </w:rPr>
        <w:t xml:space="preserve"> </w:t>
      </w:r>
      <w:r>
        <w:rPr>
          <w:sz w:val="20"/>
        </w:rPr>
        <w:t>παιδιών</w:t>
      </w:r>
      <w:r>
        <w:rPr>
          <w:spacing w:val="-10"/>
          <w:sz w:val="20"/>
        </w:rPr>
        <w:t xml:space="preserve"> </w:t>
      </w:r>
      <w:r>
        <w:rPr>
          <w:sz w:val="20"/>
        </w:rPr>
        <w:t>καθώς</w:t>
      </w:r>
      <w:r>
        <w:rPr>
          <w:spacing w:val="-10"/>
          <w:sz w:val="20"/>
        </w:rPr>
        <w:t xml:space="preserve"> </w:t>
      </w:r>
      <w:r>
        <w:rPr>
          <w:sz w:val="20"/>
        </w:rPr>
        <w:t>και</w:t>
      </w:r>
      <w:r>
        <w:rPr>
          <w:spacing w:val="-10"/>
          <w:sz w:val="20"/>
        </w:rPr>
        <w:t xml:space="preserve"> </w:t>
      </w:r>
      <w:r>
        <w:rPr>
          <w:sz w:val="20"/>
        </w:rPr>
        <w:t>στον</w:t>
      </w:r>
      <w:r>
        <w:rPr>
          <w:spacing w:val="-10"/>
          <w:sz w:val="20"/>
        </w:rPr>
        <w:t xml:space="preserve"> </w:t>
      </w:r>
      <w:r>
        <w:rPr>
          <w:sz w:val="20"/>
        </w:rPr>
        <w:t>εορτασμό</w:t>
      </w:r>
      <w:r>
        <w:rPr>
          <w:spacing w:val="-10"/>
          <w:sz w:val="20"/>
        </w:rPr>
        <w:t xml:space="preserve"> </w:t>
      </w:r>
      <w:r>
        <w:rPr>
          <w:sz w:val="20"/>
        </w:rPr>
        <w:t>των</w:t>
      </w:r>
      <w:r>
        <w:rPr>
          <w:spacing w:val="-9"/>
          <w:sz w:val="20"/>
        </w:rPr>
        <w:t xml:space="preserve"> </w:t>
      </w:r>
      <w:r>
        <w:rPr>
          <w:sz w:val="20"/>
        </w:rPr>
        <w:t>γενεθλίων</w:t>
      </w:r>
      <w:r>
        <w:rPr>
          <w:spacing w:val="-8"/>
          <w:sz w:val="20"/>
        </w:rPr>
        <w:t xml:space="preserve"> </w:t>
      </w:r>
      <w:r>
        <w:rPr>
          <w:sz w:val="20"/>
        </w:rPr>
        <w:t>τους,</w:t>
      </w:r>
      <w:r>
        <w:rPr>
          <w:spacing w:val="-9"/>
          <w:sz w:val="20"/>
        </w:rPr>
        <w:t xml:space="preserve"> </w:t>
      </w:r>
      <w:r>
        <w:rPr>
          <w:sz w:val="20"/>
        </w:rPr>
        <w:t>εάν</w:t>
      </w:r>
      <w:r>
        <w:rPr>
          <w:spacing w:val="-51"/>
          <w:sz w:val="20"/>
        </w:rPr>
        <w:t xml:space="preserve"> </w:t>
      </w:r>
      <w:r>
        <w:rPr>
          <w:sz w:val="20"/>
        </w:rPr>
        <w:t>επιθυμούν</w:t>
      </w:r>
      <w:r>
        <w:rPr>
          <w:spacing w:val="1"/>
          <w:sz w:val="20"/>
        </w:rPr>
        <w:t xml:space="preserve"> </w:t>
      </w:r>
      <w:r>
        <w:rPr>
          <w:sz w:val="20"/>
        </w:rPr>
        <w:t>οι</w:t>
      </w:r>
      <w:r>
        <w:rPr>
          <w:spacing w:val="1"/>
          <w:sz w:val="20"/>
        </w:rPr>
        <w:t xml:space="preserve"> </w:t>
      </w:r>
      <w:r>
        <w:rPr>
          <w:sz w:val="20"/>
        </w:rPr>
        <w:t>γονείς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προσφέρουν</w:t>
      </w:r>
      <w:r>
        <w:rPr>
          <w:spacing w:val="1"/>
          <w:sz w:val="20"/>
        </w:rPr>
        <w:t xml:space="preserve"> </w:t>
      </w:r>
      <w:r>
        <w:rPr>
          <w:sz w:val="20"/>
        </w:rPr>
        <w:t>κεράσματα,</w:t>
      </w:r>
      <w:r>
        <w:rPr>
          <w:spacing w:val="1"/>
          <w:sz w:val="20"/>
        </w:rPr>
        <w:t xml:space="preserve"> </w:t>
      </w:r>
      <w:r>
        <w:rPr>
          <w:sz w:val="20"/>
        </w:rPr>
        <w:t>αυτά</w:t>
      </w:r>
      <w:r>
        <w:rPr>
          <w:spacing w:val="1"/>
          <w:sz w:val="20"/>
        </w:rPr>
        <w:t xml:space="preserve"> </w:t>
      </w:r>
      <w:r>
        <w:rPr>
          <w:sz w:val="20"/>
        </w:rPr>
        <w:t>θα</w:t>
      </w:r>
      <w:r>
        <w:rPr>
          <w:spacing w:val="1"/>
          <w:sz w:val="20"/>
        </w:rPr>
        <w:t xml:space="preserve"> </w:t>
      </w:r>
      <w:r>
        <w:rPr>
          <w:sz w:val="20"/>
        </w:rPr>
        <w:t>είναι</w:t>
      </w:r>
      <w:r>
        <w:rPr>
          <w:spacing w:val="1"/>
          <w:sz w:val="20"/>
        </w:rPr>
        <w:t xml:space="preserve"> </w:t>
      </w:r>
      <w:r>
        <w:rPr>
          <w:sz w:val="20"/>
        </w:rPr>
        <w:t>συσκευασμένα</w:t>
      </w:r>
      <w:r>
        <w:rPr>
          <w:spacing w:val="1"/>
          <w:sz w:val="20"/>
        </w:rPr>
        <w:t xml:space="preserve"> </w:t>
      </w:r>
      <w:r>
        <w:rPr>
          <w:sz w:val="20"/>
        </w:rPr>
        <w:t>(όχι</w:t>
      </w:r>
      <w:r>
        <w:rPr>
          <w:spacing w:val="1"/>
          <w:sz w:val="20"/>
        </w:rPr>
        <w:t xml:space="preserve"> </w:t>
      </w:r>
      <w:r>
        <w:rPr>
          <w:sz w:val="20"/>
        </w:rPr>
        <w:t>τούρτες), με σκοπό να καταναλωθούν με ευθύνη των γονέων και θα δίνονται στο παιδί</w:t>
      </w:r>
      <w:r>
        <w:rPr>
          <w:spacing w:val="1"/>
          <w:sz w:val="20"/>
        </w:rPr>
        <w:t xml:space="preserve"> </w:t>
      </w:r>
      <w:r>
        <w:rPr>
          <w:sz w:val="20"/>
        </w:rPr>
        <w:t>κατά</w:t>
      </w:r>
      <w:r>
        <w:rPr>
          <w:spacing w:val="1"/>
          <w:sz w:val="20"/>
        </w:rPr>
        <w:t xml:space="preserve"> </w:t>
      </w:r>
      <w:r>
        <w:rPr>
          <w:sz w:val="20"/>
        </w:rPr>
        <w:t>την αποχώρησή</w:t>
      </w:r>
      <w:r>
        <w:rPr>
          <w:spacing w:val="1"/>
          <w:sz w:val="20"/>
        </w:rPr>
        <w:t xml:space="preserve"> </w:t>
      </w:r>
      <w:r>
        <w:rPr>
          <w:sz w:val="20"/>
        </w:rPr>
        <w:t>του από</w:t>
      </w:r>
      <w:r>
        <w:rPr>
          <w:spacing w:val="1"/>
          <w:sz w:val="20"/>
        </w:rPr>
        <w:t xml:space="preserve"> </w:t>
      </w:r>
      <w:r>
        <w:rPr>
          <w:sz w:val="20"/>
        </w:rPr>
        <w:t>τον Παιδικό/Βρεφονηπιακό</w:t>
      </w:r>
      <w:r>
        <w:rPr>
          <w:spacing w:val="5"/>
          <w:sz w:val="20"/>
        </w:rPr>
        <w:t xml:space="preserve"> </w:t>
      </w:r>
      <w:r>
        <w:rPr>
          <w:sz w:val="20"/>
        </w:rPr>
        <w:t>Σταθμό.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2" w:line="388" w:lineRule="auto"/>
        <w:ind w:left="892" w:right="263" w:hanging="432"/>
        <w:rPr>
          <w:sz w:val="20"/>
        </w:rPr>
      </w:pPr>
      <w:r>
        <w:rPr>
          <w:sz w:val="20"/>
        </w:rPr>
        <w:t xml:space="preserve">Οι γονείς πρέπει να ενημερώνονται τακτικά από τις παιδαγωγούς για την </w:t>
      </w:r>
      <w:r w:rsidR="006D34E0">
        <w:rPr>
          <w:sz w:val="20"/>
        </w:rPr>
        <w:t>εξέλιξη</w:t>
      </w:r>
      <w:r>
        <w:rPr>
          <w:sz w:val="20"/>
        </w:rPr>
        <w:t xml:space="preserve"> και</w:t>
      </w:r>
      <w:r>
        <w:rPr>
          <w:spacing w:val="1"/>
          <w:sz w:val="20"/>
        </w:rPr>
        <w:t xml:space="preserve"> </w:t>
      </w:r>
      <w:r>
        <w:rPr>
          <w:sz w:val="20"/>
        </w:rPr>
        <w:t>συμπεριφορά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παιδιού</w:t>
      </w:r>
      <w:r>
        <w:rPr>
          <w:spacing w:val="1"/>
          <w:sz w:val="20"/>
        </w:rPr>
        <w:t xml:space="preserve"> </w:t>
      </w:r>
      <w:r>
        <w:rPr>
          <w:sz w:val="20"/>
        </w:rPr>
        <w:t>τους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συζητούν</w:t>
      </w:r>
      <w:r>
        <w:rPr>
          <w:spacing w:val="1"/>
          <w:sz w:val="20"/>
        </w:rPr>
        <w:t xml:space="preserve"> </w:t>
      </w:r>
      <w:r>
        <w:rPr>
          <w:sz w:val="20"/>
        </w:rPr>
        <w:t>μαζί τους</w:t>
      </w:r>
      <w:r>
        <w:rPr>
          <w:spacing w:val="1"/>
          <w:sz w:val="20"/>
        </w:rPr>
        <w:t xml:space="preserve"> </w:t>
      </w:r>
      <w:r>
        <w:rPr>
          <w:sz w:val="20"/>
        </w:rPr>
        <w:t>τυχόν προβλήματα</w:t>
      </w:r>
      <w:r>
        <w:rPr>
          <w:spacing w:val="1"/>
          <w:sz w:val="20"/>
        </w:rPr>
        <w:t xml:space="preserve"> </w:t>
      </w:r>
      <w:r>
        <w:rPr>
          <w:sz w:val="20"/>
        </w:rPr>
        <w:t>που</w:t>
      </w:r>
      <w:r>
        <w:rPr>
          <w:spacing w:val="1"/>
          <w:sz w:val="20"/>
        </w:rPr>
        <w:t xml:space="preserve"> </w:t>
      </w:r>
      <w:r>
        <w:rPr>
          <w:sz w:val="20"/>
        </w:rPr>
        <w:t>προκύπτουν.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8"/>
        <w:ind w:left="892" w:hanging="433"/>
        <w:rPr>
          <w:sz w:val="20"/>
        </w:rPr>
      </w:pPr>
      <w:r>
        <w:rPr>
          <w:sz w:val="20"/>
        </w:rPr>
        <w:t>Θα</w:t>
      </w:r>
      <w:r>
        <w:rPr>
          <w:spacing w:val="-6"/>
          <w:sz w:val="20"/>
        </w:rPr>
        <w:t xml:space="preserve"> </w:t>
      </w:r>
      <w:r>
        <w:rPr>
          <w:sz w:val="20"/>
        </w:rPr>
        <w:t>πρέπει</w:t>
      </w:r>
      <w:r>
        <w:rPr>
          <w:spacing w:val="-4"/>
          <w:sz w:val="20"/>
        </w:rPr>
        <w:t xml:space="preserve"> </w:t>
      </w:r>
      <w:r>
        <w:rPr>
          <w:sz w:val="20"/>
        </w:rPr>
        <w:t>υπάρχει</w:t>
      </w:r>
      <w:r>
        <w:rPr>
          <w:spacing w:val="43"/>
          <w:sz w:val="20"/>
        </w:rPr>
        <w:t xml:space="preserve"> </w:t>
      </w:r>
      <w:r>
        <w:rPr>
          <w:sz w:val="20"/>
        </w:rPr>
        <w:t>στην</w:t>
      </w:r>
      <w:r>
        <w:rPr>
          <w:spacing w:val="-7"/>
          <w:sz w:val="20"/>
        </w:rPr>
        <w:t xml:space="preserve"> </w:t>
      </w:r>
      <w:r>
        <w:rPr>
          <w:sz w:val="20"/>
        </w:rPr>
        <w:t>τσάντα</w:t>
      </w:r>
      <w:r>
        <w:rPr>
          <w:spacing w:val="-3"/>
          <w:sz w:val="20"/>
        </w:rPr>
        <w:t xml:space="preserve"> </w:t>
      </w:r>
      <w:r>
        <w:rPr>
          <w:sz w:val="20"/>
        </w:rPr>
        <w:t>τους,</w:t>
      </w:r>
      <w:r>
        <w:rPr>
          <w:spacing w:val="-5"/>
          <w:sz w:val="20"/>
        </w:rPr>
        <w:t xml:space="preserve"> </w:t>
      </w:r>
      <w:r>
        <w:rPr>
          <w:sz w:val="20"/>
        </w:rPr>
        <w:t>πάντα,</w:t>
      </w:r>
      <w:r>
        <w:rPr>
          <w:spacing w:val="-3"/>
          <w:sz w:val="20"/>
        </w:rPr>
        <w:t xml:space="preserve"> </w:t>
      </w:r>
      <w:r>
        <w:rPr>
          <w:sz w:val="20"/>
        </w:rPr>
        <w:t>μια</w:t>
      </w:r>
      <w:r>
        <w:rPr>
          <w:spacing w:val="-4"/>
          <w:sz w:val="20"/>
        </w:rPr>
        <w:t xml:space="preserve"> </w:t>
      </w:r>
      <w:r>
        <w:rPr>
          <w:sz w:val="20"/>
        </w:rPr>
        <w:t>αλλαξιά</w:t>
      </w:r>
      <w:r>
        <w:rPr>
          <w:spacing w:val="-3"/>
          <w:sz w:val="20"/>
        </w:rPr>
        <w:t xml:space="preserve"> </w:t>
      </w:r>
      <w:r>
        <w:rPr>
          <w:sz w:val="20"/>
        </w:rPr>
        <w:t>ρούχα.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144" w:line="264" w:lineRule="auto"/>
        <w:ind w:left="892" w:right="261" w:hanging="432"/>
        <w:rPr>
          <w:sz w:val="20"/>
        </w:rPr>
      </w:pPr>
      <w:r w:rsidRPr="0076546C">
        <w:rPr>
          <w:b/>
          <w:w w:val="95"/>
          <w:sz w:val="20"/>
        </w:rPr>
        <w:t>Να γίνεται καθημερινός έλεγχος στις τσαντούλες των παιδιών, ώστε να αντικαθίστανται τα</w:t>
      </w:r>
      <w:r w:rsidRPr="0076546C">
        <w:rPr>
          <w:b/>
          <w:spacing w:val="1"/>
          <w:w w:val="95"/>
          <w:sz w:val="20"/>
        </w:rPr>
        <w:t xml:space="preserve"> </w:t>
      </w:r>
      <w:r w:rsidRPr="0076546C">
        <w:rPr>
          <w:b/>
          <w:sz w:val="20"/>
        </w:rPr>
        <w:t>λερωμένα</w:t>
      </w:r>
      <w:r w:rsidRPr="0076546C">
        <w:rPr>
          <w:b/>
          <w:spacing w:val="3"/>
          <w:sz w:val="20"/>
        </w:rPr>
        <w:t xml:space="preserve"> </w:t>
      </w:r>
      <w:r w:rsidRPr="0076546C">
        <w:rPr>
          <w:b/>
          <w:sz w:val="20"/>
        </w:rPr>
        <w:t>ρούχα</w:t>
      </w:r>
      <w:r>
        <w:rPr>
          <w:sz w:val="20"/>
        </w:rPr>
        <w:t>.</w:t>
      </w:r>
    </w:p>
    <w:p w:rsidR="00095B8F" w:rsidRDefault="00ED241B">
      <w:pPr>
        <w:pStyle w:val="a3"/>
        <w:spacing w:before="10"/>
        <w:ind w:left="0" w:firstLine="0"/>
        <w:jc w:val="left"/>
        <w:rPr>
          <w:sz w:val="29"/>
        </w:rPr>
      </w:pPr>
      <w:r>
        <w:rPr>
          <w:noProof/>
          <w:lang w:eastAsia="el-GR"/>
        </w:rPr>
        <w:drawing>
          <wp:anchor distT="0" distB="0" distL="114300" distR="114300" simplePos="0" relativeHeight="487550976" behindDoc="0" locked="0" layoutInCell="1" allowOverlap="1" wp14:anchorId="26A02B59" wp14:editId="69ABC3EE">
            <wp:simplePos x="0" y="0"/>
            <wp:positionH relativeFrom="column">
              <wp:posOffset>504190</wp:posOffset>
            </wp:positionH>
            <wp:positionV relativeFrom="paragraph">
              <wp:posOffset>225425</wp:posOffset>
            </wp:positionV>
            <wp:extent cx="5199358" cy="2319271"/>
            <wp:effectExtent l="0" t="0" r="0" b="0"/>
            <wp:wrapNone/>
            <wp:docPr id="29" name="Εικόνα 29" descr="Children clipart png images | PNG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ildren clipart png images | PNGWi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0" b="96098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58" cy="2319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95B8F">
      <w:pgSz w:w="11910" w:h="16840"/>
      <w:pgMar w:top="480" w:right="1540" w:bottom="1120" w:left="1340" w:header="0" w:footer="9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447" w:rsidRDefault="00336447">
      <w:r>
        <w:separator/>
      </w:r>
    </w:p>
  </w:endnote>
  <w:endnote w:type="continuationSeparator" w:id="0">
    <w:p w:rsidR="00336447" w:rsidRDefault="0033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8225300"/>
      <w:docPartObj>
        <w:docPartGallery w:val="Page Numbers (Bottom of Page)"/>
        <w:docPartUnique/>
      </w:docPartObj>
    </w:sdtPr>
    <w:sdtEndPr/>
    <w:sdtContent>
      <w:p w:rsidR="00F90A6A" w:rsidRDefault="00F90A6A">
        <w:pPr>
          <w:pStyle w:val="a6"/>
          <w:jc w:val="center"/>
        </w:pPr>
        <w:r>
          <w:t>1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54F70">
          <w:rPr>
            <w:noProof/>
          </w:rPr>
          <w:t>1</w:t>
        </w:r>
        <w:r>
          <w:fldChar w:fldCharType="end"/>
        </w:r>
      </w:p>
    </w:sdtContent>
  </w:sdt>
  <w:p w:rsidR="00095B8F" w:rsidRDefault="00095B8F">
    <w:pPr>
      <w:pStyle w:val="a3"/>
      <w:spacing w:line="14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447" w:rsidRDefault="00336447">
      <w:r>
        <w:separator/>
      </w:r>
    </w:p>
  </w:footnote>
  <w:footnote w:type="continuationSeparator" w:id="0">
    <w:p w:rsidR="00336447" w:rsidRDefault="00336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8516542"/>
      <w:docPartObj>
        <w:docPartGallery w:val="Page Numbers (Top of Page)"/>
        <w:docPartUnique/>
      </w:docPartObj>
    </w:sdtPr>
    <w:sdtEndPr/>
    <w:sdtContent>
      <w:p w:rsidR="00F90A6A" w:rsidRDefault="00F90A6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4F70">
          <w:rPr>
            <w:noProof/>
          </w:rPr>
          <w:t>1</w:t>
        </w:r>
        <w:r>
          <w:fldChar w:fldCharType="end"/>
        </w:r>
      </w:p>
    </w:sdtContent>
  </w:sdt>
  <w:p w:rsidR="00F90A6A" w:rsidRDefault="00F90A6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65627"/>
    <w:multiLevelType w:val="hybridMultilevel"/>
    <w:tmpl w:val="C13EE024"/>
    <w:lvl w:ilvl="0" w:tplc="B6D8E9B4">
      <w:numFmt w:val="bullet"/>
      <w:lvlText w:val="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0"/>
        <w:szCs w:val="20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0251F"/>
    <w:multiLevelType w:val="hybridMultilevel"/>
    <w:tmpl w:val="65A84BFC"/>
    <w:lvl w:ilvl="0" w:tplc="B6D8E9B4">
      <w:numFmt w:val="bullet"/>
      <w:lvlText w:val=""/>
      <w:lvlJc w:val="left"/>
      <w:pPr>
        <w:ind w:left="1571" w:hanging="360"/>
      </w:pPr>
      <w:rPr>
        <w:rFonts w:ascii="Wingdings" w:eastAsia="Wingdings" w:hAnsi="Wingdings" w:cs="Wingdings" w:hint="default"/>
        <w:w w:val="99"/>
        <w:sz w:val="20"/>
        <w:szCs w:val="20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333243F3"/>
    <w:multiLevelType w:val="hybridMultilevel"/>
    <w:tmpl w:val="43441B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14637"/>
    <w:multiLevelType w:val="hybridMultilevel"/>
    <w:tmpl w:val="DF30F290"/>
    <w:lvl w:ilvl="0" w:tplc="B6D8E9B4">
      <w:numFmt w:val="bullet"/>
      <w:lvlText w:val="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0"/>
        <w:szCs w:val="20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95326"/>
    <w:multiLevelType w:val="hybridMultilevel"/>
    <w:tmpl w:val="36A6F4FA"/>
    <w:lvl w:ilvl="0" w:tplc="B6D8E9B4">
      <w:numFmt w:val="bullet"/>
      <w:lvlText w:val=""/>
      <w:lvlJc w:val="left"/>
      <w:pPr>
        <w:ind w:left="887" w:hanging="569"/>
      </w:pPr>
      <w:rPr>
        <w:rFonts w:ascii="Wingdings" w:eastAsia="Wingdings" w:hAnsi="Wingdings" w:cs="Wingdings" w:hint="default"/>
        <w:w w:val="99"/>
        <w:sz w:val="20"/>
        <w:szCs w:val="20"/>
        <w:lang w:val="el-GR" w:eastAsia="en-US" w:bidi="ar-SA"/>
      </w:rPr>
    </w:lvl>
    <w:lvl w:ilvl="1" w:tplc="40DED3C0">
      <w:numFmt w:val="bullet"/>
      <w:lvlText w:val=""/>
      <w:lvlJc w:val="left"/>
      <w:pPr>
        <w:ind w:left="882" w:hanging="423"/>
      </w:pPr>
      <w:rPr>
        <w:rFonts w:ascii="Wingdings" w:eastAsia="Wingdings" w:hAnsi="Wingdings" w:cs="Wingdings" w:hint="default"/>
        <w:w w:val="99"/>
        <w:sz w:val="20"/>
        <w:szCs w:val="20"/>
        <w:lang w:val="el-GR" w:eastAsia="en-US" w:bidi="ar-SA"/>
      </w:rPr>
    </w:lvl>
    <w:lvl w:ilvl="2" w:tplc="FC8642FE">
      <w:numFmt w:val="bullet"/>
      <w:lvlText w:val="•"/>
      <w:lvlJc w:val="left"/>
      <w:pPr>
        <w:ind w:left="2508" w:hanging="423"/>
      </w:pPr>
      <w:rPr>
        <w:rFonts w:hint="default"/>
        <w:lang w:val="el-GR" w:eastAsia="en-US" w:bidi="ar-SA"/>
      </w:rPr>
    </w:lvl>
    <w:lvl w:ilvl="3" w:tplc="7FFEC332">
      <w:numFmt w:val="bullet"/>
      <w:lvlText w:val="•"/>
      <w:lvlJc w:val="left"/>
      <w:pPr>
        <w:ind w:left="3323" w:hanging="423"/>
      </w:pPr>
      <w:rPr>
        <w:rFonts w:hint="default"/>
        <w:lang w:val="el-GR" w:eastAsia="en-US" w:bidi="ar-SA"/>
      </w:rPr>
    </w:lvl>
    <w:lvl w:ilvl="4" w:tplc="DCC4C54A">
      <w:numFmt w:val="bullet"/>
      <w:lvlText w:val="•"/>
      <w:lvlJc w:val="left"/>
      <w:pPr>
        <w:ind w:left="4137" w:hanging="423"/>
      </w:pPr>
      <w:rPr>
        <w:rFonts w:hint="default"/>
        <w:lang w:val="el-GR" w:eastAsia="en-US" w:bidi="ar-SA"/>
      </w:rPr>
    </w:lvl>
    <w:lvl w:ilvl="5" w:tplc="5114F200">
      <w:numFmt w:val="bullet"/>
      <w:lvlText w:val="•"/>
      <w:lvlJc w:val="left"/>
      <w:pPr>
        <w:ind w:left="4952" w:hanging="423"/>
      </w:pPr>
      <w:rPr>
        <w:rFonts w:hint="default"/>
        <w:lang w:val="el-GR" w:eastAsia="en-US" w:bidi="ar-SA"/>
      </w:rPr>
    </w:lvl>
    <w:lvl w:ilvl="6" w:tplc="69A0A2FC">
      <w:numFmt w:val="bullet"/>
      <w:lvlText w:val="•"/>
      <w:lvlJc w:val="left"/>
      <w:pPr>
        <w:ind w:left="5766" w:hanging="423"/>
      </w:pPr>
      <w:rPr>
        <w:rFonts w:hint="default"/>
        <w:lang w:val="el-GR" w:eastAsia="en-US" w:bidi="ar-SA"/>
      </w:rPr>
    </w:lvl>
    <w:lvl w:ilvl="7" w:tplc="0EE0ECBE">
      <w:numFmt w:val="bullet"/>
      <w:lvlText w:val="•"/>
      <w:lvlJc w:val="left"/>
      <w:pPr>
        <w:ind w:left="6580" w:hanging="423"/>
      </w:pPr>
      <w:rPr>
        <w:rFonts w:hint="default"/>
        <w:lang w:val="el-GR" w:eastAsia="en-US" w:bidi="ar-SA"/>
      </w:rPr>
    </w:lvl>
    <w:lvl w:ilvl="8" w:tplc="FAE0FBFE">
      <w:numFmt w:val="bullet"/>
      <w:lvlText w:val="•"/>
      <w:lvlJc w:val="left"/>
      <w:pPr>
        <w:ind w:left="7395" w:hanging="423"/>
      </w:pPr>
      <w:rPr>
        <w:rFonts w:hint="default"/>
        <w:lang w:val="el-GR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8F"/>
    <w:rsid w:val="00095B8F"/>
    <w:rsid w:val="000B4CBA"/>
    <w:rsid w:val="001A53E8"/>
    <w:rsid w:val="0022260D"/>
    <w:rsid w:val="00267B39"/>
    <w:rsid w:val="002A2430"/>
    <w:rsid w:val="00336447"/>
    <w:rsid w:val="00480135"/>
    <w:rsid w:val="004A7DC0"/>
    <w:rsid w:val="00500EC3"/>
    <w:rsid w:val="005E7D72"/>
    <w:rsid w:val="00654F70"/>
    <w:rsid w:val="006D34E0"/>
    <w:rsid w:val="0070119A"/>
    <w:rsid w:val="00756B83"/>
    <w:rsid w:val="0076546C"/>
    <w:rsid w:val="007816A4"/>
    <w:rsid w:val="00885AB2"/>
    <w:rsid w:val="008F76C4"/>
    <w:rsid w:val="00916CDB"/>
    <w:rsid w:val="00A31BBB"/>
    <w:rsid w:val="00B143B5"/>
    <w:rsid w:val="00B6016B"/>
    <w:rsid w:val="00B8118E"/>
    <w:rsid w:val="00C319C2"/>
    <w:rsid w:val="00C544F3"/>
    <w:rsid w:val="00C74043"/>
    <w:rsid w:val="00CC4623"/>
    <w:rsid w:val="00D64ABB"/>
    <w:rsid w:val="00DE3443"/>
    <w:rsid w:val="00E136AE"/>
    <w:rsid w:val="00E155EA"/>
    <w:rsid w:val="00ED241B"/>
    <w:rsid w:val="00F7604B"/>
    <w:rsid w:val="00F90A6A"/>
    <w:rsid w:val="00FB518D"/>
    <w:rsid w:val="00FF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690C7E-DD52-417A-B2AB-6D510949E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el-GR"/>
    </w:rPr>
  </w:style>
  <w:style w:type="paragraph" w:styleId="1">
    <w:name w:val="heading 1"/>
    <w:basedOn w:val="a"/>
    <w:uiPriority w:val="1"/>
    <w:qFormat/>
    <w:pPr>
      <w:ind w:left="446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82" w:hanging="423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4"/>
      <w:ind w:left="882" w:hanging="42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F90A6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F90A6A"/>
    <w:rPr>
      <w:rFonts w:ascii="Microsoft Sans Serif" w:eastAsia="Microsoft Sans Serif" w:hAnsi="Microsoft Sans Serif" w:cs="Microsoft Sans Serif"/>
      <w:lang w:val="el-GR"/>
    </w:rPr>
  </w:style>
  <w:style w:type="paragraph" w:styleId="a6">
    <w:name w:val="footer"/>
    <w:basedOn w:val="a"/>
    <w:link w:val="Char0"/>
    <w:uiPriority w:val="99"/>
    <w:unhideWhenUsed/>
    <w:rsid w:val="00F90A6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F90A6A"/>
    <w:rPr>
      <w:rFonts w:ascii="Microsoft Sans Serif" w:eastAsia="Microsoft Sans Serif" w:hAnsi="Microsoft Sans Serif" w:cs="Microsoft Sans Serif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7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microsoft.com/office/2007/relationships/hdphoto" Target="media/hdphoto2.wdp"/><Relationship Id="rId25" Type="http://schemas.microsoft.com/office/2007/relationships/hdphoto" Target="media/hdphoto4.wdp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11.png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microsoft.com/office/2007/relationships/hdphoto" Target="media/hdphoto3.wdp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4EE5B-3C2D-494E-AD6C-5954C7355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1724</Words>
  <Characters>9313</Characters>
  <Application>Microsoft Office Word</Application>
  <DocSecurity>0</DocSecurity>
  <Lines>77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dioikisi_paidikou</dc:creator>
  <cp:keywords/>
  <dc:description/>
  <cp:lastModifiedBy>User</cp:lastModifiedBy>
  <cp:revision>2</cp:revision>
  <cp:lastPrinted>2024-04-24T07:06:00Z</cp:lastPrinted>
  <dcterms:created xsi:type="dcterms:W3CDTF">2025-03-18T12:25:00Z</dcterms:created>
  <dcterms:modified xsi:type="dcterms:W3CDTF">2025-03-18T12:25:00Z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2023-05-15T00:00:00Z</vt:filetime>
  </property>
</Properties>
</file>