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26A" w:rsidRDefault="0035226A">
      <w:pPr>
        <w:rPr>
          <w:rFonts w:ascii="Times New Roman"/>
          <w:sz w:val="20"/>
        </w:rPr>
      </w:pPr>
    </w:p>
    <w:p w:rsidR="0035226A" w:rsidRPr="00700F53" w:rsidRDefault="0035226A" w:rsidP="0035226A">
      <w:pPr>
        <w:jc w:val="center"/>
        <w:rPr>
          <w:rFonts w:ascii="Times New Roman"/>
          <w:b/>
          <w:sz w:val="24"/>
          <w:szCs w:val="24"/>
        </w:rPr>
      </w:pPr>
      <w:bookmarkStart w:id="0" w:name="_GoBack"/>
      <w:bookmarkEnd w:id="0"/>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Pr>
          <w:rFonts w:ascii="Tahoma" w:hAnsi="Tahoma"/>
          <w:b/>
          <w:spacing w:val="18"/>
          <w:sz w:val="18"/>
        </w:rPr>
        <w:t xml:space="preserve"> </w:t>
      </w:r>
      <w:r>
        <w:rPr>
          <w:rFonts w:ascii="Tahoma" w:hAnsi="Tahoma"/>
          <w:b/>
          <w:sz w:val="18"/>
        </w:rPr>
        <w:t>διάρκειας</w:t>
      </w:r>
      <w:r>
        <w:rPr>
          <w:rFonts w:ascii="Tahoma" w:hAnsi="Tahoma"/>
          <w:b/>
          <w:spacing w:val="-2"/>
          <w:sz w:val="18"/>
        </w:rPr>
        <w:t xml:space="preserve"> </w:t>
      </w:r>
      <w:r>
        <w:rPr>
          <w:rFonts w:ascii="Tahoma" w:hAnsi="Tahoma"/>
          <w:b/>
          <w:sz w:val="18"/>
        </w:rPr>
        <w:t>τεσσάρων</w:t>
      </w:r>
      <w:r>
        <w:rPr>
          <w:rFonts w:ascii="Tahoma" w:hAnsi="Tahoma"/>
          <w:b/>
          <w:spacing w:val="-2"/>
          <w:sz w:val="18"/>
        </w:rPr>
        <w:t xml:space="preserve"> </w:t>
      </w:r>
      <w:r>
        <w:rPr>
          <w:rFonts w:ascii="Tahoma" w:hAnsi="Tahoma"/>
          <w:b/>
          <w:sz w:val="18"/>
        </w:rPr>
        <w:t xml:space="preserve">(4)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και τις διατάξεις του</w:t>
      </w:r>
      <w:r>
        <w:rPr>
          <w:rFonts w:ascii="Tahoma" w:hAnsi="Tahoma"/>
          <w:sz w:val="18"/>
          <w:u w:val="single"/>
        </w:rPr>
        <w:t xml:space="preserve"> άρθ. 24 της Π.Ν.Π. (ΦΕΚ</w:t>
      </w:r>
      <w:r>
        <w:rPr>
          <w:rFonts w:ascii="Tahoma" w:hAnsi="Tahoma"/>
          <w:spacing w:val="-16"/>
          <w:sz w:val="18"/>
          <w:u w:val="single"/>
        </w:rPr>
        <w:t xml:space="preserve"> </w:t>
      </w:r>
      <w:r>
        <w:rPr>
          <w:rFonts w:ascii="Tahoma" w:hAnsi="Tahoma"/>
          <w:sz w:val="18"/>
          <w:u w:val="single"/>
        </w:rPr>
        <w:t>64/τ.Α/14-3-2020)</w:t>
      </w:r>
      <w:r>
        <w:rPr>
          <w:rFonts w:ascii="Tahoma" w:hAnsi="Tahoma"/>
          <w:sz w:val="18"/>
        </w:rPr>
        <w:t xml:space="preserve"> </w:t>
      </w:r>
    </w:p>
    <w:p w:rsidR="0035226A" w:rsidRDefault="0035226A" w:rsidP="0035226A">
      <w:pPr>
        <w:jc w:val="center"/>
        <w:rPr>
          <w:sz w:val="2"/>
          <w:szCs w:val="2"/>
        </w:rPr>
      </w:pPr>
      <w:r>
        <w:rPr>
          <w:rFonts w:ascii="Tahoma" w:hAnsi="Tahoma"/>
          <w:b/>
          <w:sz w:val="18"/>
        </w:rPr>
        <w:t>για την αντιμετώπιση κατεπειγουσών, εποχικών ή πρόσκαιρων αναγκών</w:t>
      </w:r>
    </w:p>
    <w:p w:rsidR="0098510F" w:rsidRPr="004C127C" w:rsidRDefault="0098510F">
      <w:pPr>
        <w:rPr>
          <w:rFonts w:ascii="Tahoma" w:hAnsi="Tahoma" w:cs="Tahoma"/>
          <w:sz w:val="16"/>
          <w:szCs w:val="16"/>
        </w:rPr>
      </w:pP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29"/>
      </w:tblGrid>
      <w:tr w:rsidR="0098510F" w:rsidTr="00A666CE">
        <w:trPr>
          <w:trHeight w:val="444"/>
        </w:trPr>
        <w:tc>
          <w:tcPr>
            <w:tcW w:w="10229" w:type="dxa"/>
            <w:tcBorders>
              <w:bottom w:val="single" w:sz="2" w:space="0" w:color="000000"/>
            </w:tcBorders>
            <w:shd w:val="clear" w:color="auto" w:fill="B3B3B3"/>
          </w:tcPr>
          <w:p w:rsidR="000034E9" w:rsidRDefault="000034E9" w:rsidP="00A666CE">
            <w:pPr>
              <w:pStyle w:val="TableParagraph"/>
              <w:tabs>
                <w:tab w:val="left" w:pos="395"/>
              </w:tabs>
              <w:spacing w:before="33"/>
              <w:ind w:right="97"/>
              <w:jc w:val="center"/>
              <w:rPr>
                <w:rFonts w:ascii="Tahoma" w:hAnsi="Tahoma"/>
                <w:b/>
                <w:spacing w:val="5"/>
                <w:sz w:val="18"/>
              </w:rPr>
            </w:pPr>
          </w:p>
          <w:p w:rsidR="0098510F" w:rsidRDefault="00D9501E" w:rsidP="00A666CE">
            <w:pPr>
              <w:pStyle w:val="TableParagraph"/>
              <w:tabs>
                <w:tab w:val="left" w:pos="395"/>
              </w:tabs>
              <w:spacing w:before="33"/>
              <w:ind w:right="97"/>
              <w:jc w:val="center"/>
              <w:rPr>
                <w:rFonts w:ascii="Tahoma" w:hAnsi="Tahoma"/>
                <w:b/>
                <w:spacing w:val="8"/>
                <w:sz w:val="18"/>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sidR="00A666CE">
              <w:rPr>
                <w:rFonts w:ascii="Tahoma" w:hAnsi="Tahoma"/>
                <w:b/>
                <w:spacing w:val="8"/>
                <w:sz w:val="18"/>
              </w:rPr>
              <w:t>ΠΡΟΣΛΗΨΗΣ</w:t>
            </w:r>
          </w:p>
          <w:p w:rsidR="000034E9" w:rsidRDefault="000034E9" w:rsidP="00A666CE">
            <w:pPr>
              <w:pStyle w:val="TableParagraph"/>
              <w:tabs>
                <w:tab w:val="left" w:pos="395"/>
              </w:tabs>
              <w:spacing w:before="33"/>
              <w:ind w:right="97"/>
              <w:jc w:val="center"/>
              <w:rPr>
                <w:rFonts w:ascii="Tahoma" w:hAnsi="Tahoma"/>
                <w:sz w:val="16"/>
              </w:rPr>
            </w:pPr>
          </w:p>
        </w:tc>
      </w:tr>
      <w:tr w:rsidR="0098510F" w:rsidTr="00B91208">
        <w:trPr>
          <w:trHeight w:val="291"/>
        </w:trPr>
        <w:tc>
          <w:tcPr>
            <w:tcW w:w="10229" w:type="dxa"/>
            <w:tcBorders>
              <w:top w:val="single" w:sz="2" w:space="0" w:color="000000"/>
              <w:bottom w:val="single" w:sz="2" w:space="0" w:color="000000"/>
            </w:tcBorders>
          </w:tcPr>
          <w:p w:rsidR="004C127C" w:rsidRDefault="00D9501E" w:rsidP="005C5878">
            <w:pPr>
              <w:pStyle w:val="TableParagraph"/>
              <w:spacing w:before="119"/>
              <w:ind w:right="25"/>
              <w:jc w:val="center"/>
              <w:rPr>
                <w:b/>
                <w:sz w:val="20"/>
              </w:rPr>
            </w:pPr>
            <w:r>
              <w:rPr>
                <w:b/>
                <w:sz w:val="20"/>
              </w:rPr>
              <w:t xml:space="preserve">Δ Η Μ Ο Σ  </w:t>
            </w:r>
            <w:r w:rsidR="005C5878">
              <w:rPr>
                <w:b/>
                <w:sz w:val="20"/>
              </w:rPr>
              <w:t>ΑΓΙΟΥ ΔΗΜΗΤΡΙΟΥ</w:t>
            </w:r>
          </w:p>
          <w:p w:rsidR="00B91208" w:rsidRDefault="005C5878" w:rsidP="00B91208">
            <w:pPr>
              <w:pStyle w:val="TableParagraph"/>
              <w:spacing w:before="119"/>
              <w:ind w:right="25"/>
              <w:jc w:val="center"/>
              <w:rPr>
                <w:rFonts w:ascii="Tahoma" w:hAnsi="Tahoma" w:cs="Tahoma"/>
                <w:b/>
                <w:sz w:val="18"/>
                <w:szCs w:val="18"/>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4C127C">
              <w:rPr>
                <w:rFonts w:ascii="Tahoma" w:hAnsi="Tahoma" w:cs="Tahoma"/>
                <w:b/>
                <w:sz w:val="18"/>
                <w:szCs w:val="18"/>
              </w:rPr>
              <w:t xml:space="preserve"> </w:t>
            </w:r>
            <w:r w:rsidR="00AA1AD6">
              <w:rPr>
                <w:rFonts w:ascii="Tahoma" w:hAnsi="Tahoma" w:cs="Tahoma"/>
                <w:b/>
                <w:sz w:val="18"/>
                <w:szCs w:val="18"/>
              </w:rPr>
              <w:t>13707/26-05-2020</w:t>
            </w:r>
          </w:p>
          <w:p w:rsidR="00B91208" w:rsidRPr="00B91208" w:rsidRDefault="00B91208" w:rsidP="00B91208">
            <w:pPr>
              <w:pStyle w:val="TableParagraph"/>
              <w:spacing w:before="119"/>
              <w:ind w:right="25"/>
              <w:jc w:val="center"/>
              <w:rPr>
                <w:rFonts w:ascii="Tahoma" w:hAnsi="Tahoma" w:cs="Tahoma"/>
                <w:b/>
                <w:sz w:val="18"/>
                <w:szCs w:val="18"/>
              </w:rPr>
            </w:pPr>
          </w:p>
        </w:tc>
      </w:tr>
    </w:tbl>
    <w:p w:rsidR="0098510F" w:rsidRDefault="0098510F">
      <w:pPr>
        <w:spacing w:before="3"/>
        <w:rPr>
          <w:rFonts w:ascii="Times New Roman"/>
          <w:sz w:val="6"/>
        </w:rPr>
      </w:pPr>
    </w:p>
    <w:p w:rsidR="00B91208" w:rsidRDefault="00B91208">
      <w:pPr>
        <w:spacing w:before="3"/>
        <w:rPr>
          <w:rFonts w:ascii="Times New Roman"/>
          <w:sz w:val="6"/>
        </w:rPr>
      </w:pPr>
    </w:p>
    <w:p w:rsidR="00B91208" w:rsidRDefault="00B91208">
      <w:pPr>
        <w:spacing w:before="3"/>
        <w:rPr>
          <w:rFonts w:ascii="Times New Roman"/>
          <w:sz w:val="6"/>
        </w:rPr>
      </w:pPr>
    </w:p>
    <w:p w:rsidR="00B91208" w:rsidRDefault="00B91208">
      <w:pPr>
        <w:spacing w:before="3"/>
        <w:rPr>
          <w:rFonts w:ascii="Times New Roman"/>
          <w:sz w:val="6"/>
        </w:rPr>
      </w:pPr>
    </w:p>
    <w:p w:rsidR="00B91208" w:rsidRDefault="00B91208">
      <w:pPr>
        <w:spacing w:before="3"/>
        <w:rPr>
          <w:rFonts w:ascii="Times New Roman"/>
          <w:sz w:val="6"/>
        </w:rPr>
      </w:pPr>
    </w:p>
    <w:p w:rsidR="00B91208" w:rsidRDefault="00B91208">
      <w:pPr>
        <w:spacing w:before="3"/>
        <w:rPr>
          <w:rFonts w:ascii="Times New Roman"/>
          <w:sz w:val="6"/>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07"/>
      </w:tblGrid>
      <w:tr w:rsidR="00A666CE" w:rsidTr="0009169A">
        <w:trPr>
          <w:trHeight w:val="515"/>
          <w:jc w:val="center"/>
        </w:trPr>
        <w:tc>
          <w:tcPr>
            <w:tcW w:w="10307" w:type="dxa"/>
          </w:tcPr>
          <w:p w:rsidR="00A666CE" w:rsidRPr="00A64ACD" w:rsidRDefault="00A666CE" w:rsidP="007B00D6">
            <w:pPr>
              <w:pStyle w:val="TableParagraph"/>
              <w:jc w:val="center"/>
              <w:rPr>
                <w:rFonts w:ascii="Times New Roman"/>
                <w:b/>
                <w:sz w:val="18"/>
                <w:szCs w:val="18"/>
              </w:rPr>
            </w:pPr>
          </w:p>
          <w:p w:rsidR="00A666CE" w:rsidRPr="00A64ACD" w:rsidRDefault="00A666CE" w:rsidP="00A666CE">
            <w:pPr>
              <w:pStyle w:val="TableParagraph"/>
              <w:jc w:val="center"/>
              <w:rPr>
                <w:rFonts w:ascii="Times New Roman"/>
                <w:b/>
                <w:sz w:val="18"/>
                <w:szCs w:val="18"/>
              </w:rPr>
            </w:pPr>
            <w:r w:rsidRPr="00A64ACD">
              <w:rPr>
                <w:rFonts w:ascii="Times New Roman"/>
                <w:b/>
                <w:sz w:val="18"/>
                <w:szCs w:val="18"/>
              </w:rPr>
              <w:t>ΕΙΔΙΚΟΤΗΤΑ</w:t>
            </w:r>
          </w:p>
        </w:tc>
      </w:tr>
      <w:tr w:rsidR="00A666CE" w:rsidTr="005B0F8F">
        <w:trPr>
          <w:trHeight w:val="567"/>
          <w:jc w:val="center"/>
        </w:trPr>
        <w:tc>
          <w:tcPr>
            <w:tcW w:w="10307" w:type="dxa"/>
          </w:tcPr>
          <w:p w:rsidR="00A666CE" w:rsidRDefault="00A666CE" w:rsidP="007B00D6">
            <w:pPr>
              <w:pStyle w:val="TableParagraph"/>
              <w:jc w:val="center"/>
              <w:rPr>
                <w:rFonts w:eastAsiaTheme="minorHAnsi"/>
                <w:b/>
                <w:bCs/>
                <w:sz w:val="18"/>
                <w:szCs w:val="18"/>
                <w:lang w:eastAsia="en-US" w:bidi="ar-SA"/>
              </w:rPr>
            </w:pPr>
          </w:p>
          <w:p w:rsidR="00A666CE" w:rsidRPr="00A666CE" w:rsidRDefault="00A666CE" w:rsidP="00A666CE">
            <w:pPr>
              <w:pStyle w:val="TableParagraph"/>
              <w:jc w:val="center"/>
              <w:rPr>
                <w:rFonts w:ascii="Times New Roman"/>
                <w:b/>
                <w:sz w:val="16"/>
              </w:rPr>
            </w:pPr>
            <w:r w:rsidRPr="00A666CE">
              <w:rPr>
                <w:rFonts w:eastAsiaTheme="minorHAnsi"/>
                <w:b/>
                <w:bCs/>
                <w:sz w:val="18"/>
                <w:szCs w:val="18"/>
                <w:lang w:eastAsia="en-US" w:bidi="ar-SA"/>
              </w:rPr>
              <w:t>ΥΕ ΕΡΓΑΤΩΝ ΓΕΝΙΚΩΝ ΚΑΘΗΚΟΝΤΩΝ</w:t>
            </w:r>
          </w:p>
        </w:tc>
      </w:tr>
    </w:tbl>
    <w:p w:rsidR="00B91208" w:rsidRDefault="00B91208">
      <w:pPr>
        <w:spacing w:before="3"/>
        <w:rPr>
          <w:rFonts w:ascii="Times New Roman"/>
          <w:sz w:val="6"/>
        </w:rPr>
      </w:pPr>
    </w:p>
    <w:p w:rsidR="00B91208" w:rsidRDefault="00B91208">
      <w:pPr>
        <w:spacing w:before="3"/>
        <w:rPr>
          <w:rFonts w:ascii="Times New Roman"/>
          <w:sz w:val="6"/>
        </w:rPr>
      </w:pPr>
    </w:p>
    <w:p w:rsidR="00B91208" w:rsidRDefault="00B91208">
      <w:pPr>
        <w:spacing w:before="3"/>
        <w:rPr>
          <w:rFonts w:ascii="Times New Roman"/>
          <w:sz w:val="6"/>
        </w:rPr>
      </w:pPr>
    </w:p>
    <w:p w:rsidR="00B91208" w:rsidRDefault="00B91208">
      <w:pPr>
        <w:spacing w:before="3"/>
        <w:rPr>
          <w:rFonts w:ascii="Times New Roman"/>
          <w:sz w:val="6"/>
        </w:rPr>
      </w:pPr>
    </w:p>
    <w:p w:rsidR="00B91208" w:rsidRDefault="00B91208">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0034E9" w:rsidRDefault="000034E9">
            <w:pPr>
              <w:pStyle w:val="TableParagraph"/>
              <w:tabs>
                <w:tab w:val="left" w:pos="462"/>
              </w:tabs>
              <w:spacing w:before="4" w:line="203" w:lineRule="exact"/>
              <w:ind w:left="66"/>
              <w:rPr>
                <w:rFonts w:ascii="Tahoma" w:hAnsi="Tahoma"/>
                <w:b/>
                <w:spacing w:val="5"/>
                <w:sz w:val="18"/>
              </w:rPr>
            </w:pPr>
          </w:p>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p w:rsidR="000034E9" w:rsidRDefault="000034E9">
            <w:pPr>
              <w:pStyle w:val="TableParagraph"/>
              <w:tabs>
                <w:tab w:val="left" w:pos="462"/>
              </w:tabs>
              <w:spacing w:before="4" w:line="203" w:lineRule="exact"/>
              <w:ind w:left="66"/>
              <w:rPr>
                <w:rFonts w:ascii="Tahoma" w:hAnsi="Tahoma"/>
                <w:sz w:val="16"/>
              </w:rPr>
            </w:pP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32306">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C11092"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line id="Line 20" o:spid="_x0000_s1028" style="position:absolute;visibility:visible;mso-wrap-style:square" from="9592,5348" to="959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19" o:spid="_x0000_s1029" style="position:absolute;visibility:visible;mso-wrap-style:square" from="9945,5348" to="994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8" o:spid="_x0000_s1030" style="position:absolute;visibility:visible;mso-wrap-style:square" from="9597,5636" to="994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17" o:spid="_x0000_s1031" style="position:absolute;visibility:visible;mso-wrap-style:square" from="9950,5633" to="10293,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" strokecolor="gray" strokeweight=".24pt"/>
                      <v:rect id="Rectangle 16" o:spid="_x0000_s1032" style="position:absolute;left:10293;top:563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" fillcolor="gray" stroked="f"/>
                      <v:line id="Line 15" o:spid="_x0000_s1033" style="position:absolute;visibility:visible;mso-wrap-style:square" from="10636,5352" to="1097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14" o:spid="_x0000_s1034" style="position:absolute;visibility:visible;mso-wrap-style:square" from="10632,5348" to="1063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3" o:spid="_x0000_s1035" style="position:absolute;visibility:visible;mso-wrap-style:square" from="10975,5348" to="1097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2" o:spid="_x0000_s1036" style="position:absolute;visibility:visible;mso-wrap-style:square" from="10298,5633" to="10627,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" strokecolor="gray" strokeweight=".24pt"/>
                      <v:line id="Line 11" o:spid="_x0000_s1037" style="position:absolute;visibility:visible;mso-wrap-style:square" from="10636,5636" to="1097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w:t>
            </w:r>
            <w:proofErr w:type="spellStart"/>
            <w:r>
              <w:rPr>
                <w:sz w:val="18"/>
              </w:rPr>
              <w:t>mail</w:t>
            </w:r>
            <w:proofErr w:type="spellEnd"/>
            <w:r>
              <w:rPr>
                <w:sz w:val="18"/>
              </w:rPr>
              <w:t>:</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A666CE">
              <w:rPr>
                <w:b/>
                <w:sz w:val="18"/>
              </w:rPr>
              <w:t xml:space="preserve">                  </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r w:rsidR="00A666CE">
              <w:rPr>
                <w:sz w:val="18"/>
                <w:szCs w:val="18"/>
              </w:rPr>
              <w:t xml:space="preserve">                 Υπηρεσία ΟΑΕΔ</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B91208" w:rsidRDefault="00B91208">
      <w:pPr>
        <w:rPr>
          <w:rFonts w:ascii="Times New Roman"/>
          <w:sz w:val="16"/>
        </w:rPr>
      </w:pPr>
    </w:p>
    <w:p w:rsidR="0040216D" w:rsidRDefault="0040216D">
      <w:pPr>
        <w:rPr>
          <w:rFonts w:ascii="Times New Roman"/>
          <w:sz w:val="16"/>
        </w:rPr>
      </w:pPr>
    </w:p>
    <w:p w:rsidR="0040216D" w:rsidRDefault="0040216D">
      <w:pPr>
        <w:rPr>
          <w:rFonts w:ascii="Times New Roman"/>
          <w:sz w:val="16"/>
        </w:rPr>
      </w:pPr>
    </w:p>
    <w:tbl>
      <w:tblPr>
        <w:tblStyle w:val="TableNormal"/>
        <w:tblpPr w:leftFromText="180" w:rightFromText="180" w:vertAnchor="text" w:tblpX="150" w:tblpY="1"/>
        <w:tblOverlap w:val="never"/>
        <w:tblW w:w="10351" w:type="dxa"/>
        <w:tblLayout w:type="fixed"/>
        <w:tblLook w:val="01E0" w:firstRow="1" w:lastRow="1" w:firstColumn="1" w:lastColumn="1" w:noHBand="0" w:noVBand="0"/>
      </w:tblPr>
      <w:tblGrid>
        <w:gridCol w:w="710"/>
        <w:gridCol w:w="3668"/>
        <w:gridCol w:w="20"/>
        <w:gridCol w:w="1290"/>
        <w:gridCol w:w="425"/>
        <w:gridCol w:w="4238"/>
      </w:tblGrid>
      <w:tr w:rsidR="0040216D" w:rsidTr="0040216D">
        <w:trPr>
          <w:trHeight w:val="312"/>
        </w:trPr>
        <w:tc>
          <w:tcPr>
            <w:tcW w:w="10351" w:type="dxa"/>
            <w:gridSpan w:val="6"/>
            <w:tcBorders>
              <w:top w:val="double" w:sz="1" w:space="0" w:color="000000"/>
              <w:left w:val="double" w:sz="1" w:space="0" w:color="000000"/>
              <w:right w:val="double" w:sz="1" w:space="0" w:color="000000"/>
            </w:tcBorders>
          </w:tcPr>
          <w:p w:rsidR="000034E9" w:rsidRDefault="000034E9" w:rsidP="0040216D">
            <w:pPr>
              <w:pStyle w:val="TableParagraph"/>
              <w:spacing w:before="52" w:line="240" w:lineRule="exact"/>
              <w:ind w:left="2260"/>
              <w:rPr>
                <w:rFonts w:ascii="Tahoma" w:hAnsi="Tahoma"/>
                <w:b/>
                <w:spacing w:val="10"/>
                <w:sz w:val="21"/>
              </w:rPr>
            </w:pPr>
          </w:p>
          <w:p w:rsidR="0040216D" w:rsidRDefault="0040216D" w:rsidP="0040216D">
            <w:pPr>
              <w:pStyle w:val="TableParagraph"/>
              <w:spacing w:before="52" w:line="240" w:lineRule="exact"/>
              <w:ind w:left="2260"/>
              <w:rPr>
                <w:rFonts w:ascii="Tahoma" w:hAnsi="Tahoma"/>
                <w:b/>
                <w:sz w:val="21"/>
              </w:rPr>
            </w:pPr>
            <w:r>
              <w:rPr>
                <w:rFonts w:ascii="Tahoma" w:hAnsi="Tahoma"/>
                <w:b/>
                <w:spacing w:val="10"/>
                <w:sz w:val="21"/>
              </w:rPr>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Pr>
                <w:rFonts w:ascii="Tahoma" w:hAnsi="Tahoma"/>
                <w:b/>
                <w:sz w:val="21"/>
              </w:rPr>
              <w:t>ΓΟΣ  ΣΥΝ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Pr>
                <w:rFonts w:ascii="Tahoma" w:hAnsi="Tahoma"/>
                <w:b/>
                <w:sz w:val="21"/>
              </w:rPr>
              <w:t xml:space="preserve">ΩΝ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Pr>
                <w:rFonts w:ascii="Tahoma" w:hAnsi="Tahoma"/>
                <w:b/>
                <w:sz w:val="21"/>
              </w:rPr>
              <w:t>Ι</w:t>
            </w:r>
            <w:r>
              <w:rPr>
                <w:rFonts w:ascii="Tahoma" w:hAnsi="Tahoma"/>
                <w:b/>
                <w:spacing w:val="7"/>
                <w:sz w:val="21"/>
              </w:rPr>
              <w:t>ΚΩ</w:t>
            </w:r>
            <w:r>
              <w:rPr>
                <w:rFonts w:ascii="Tahoma" w:hAnsi="Tahoma"/>
                <w:b/>
                <w:sz w:val="21"/>
              </w:rPr>
              <w:t>Ν</w:t>
            </w:r>
          </w:p>
          <w:p w:rsidR="0040216D" w:rsidRDefault="0040216D" w:rsidP="0040216D">
            <w:pPr>
              <w:pStyle w:val="TableParagraph"/>
              <w:spacing w:before="52" w:line="240" w:lineRule="exact"/>
              <w:ind w:left="2260"/>
              <w:rPr>
                <w:rFonts w:ascii="Tahoma" w:hAnsi="Tahoma"/>
                <w:b/>
                <w:sz w:val="21"/>
              </w:rPr>
            </w:pPr>
          </w:p>
        </w:tc>
      </w:tr>
      <w:tr w:rsidR="0040216D" w:rsidTr="0040216D">
        <w:trPr>
          <w:trHeight w:val="450"/>
        </w:trPr>
        <w:tc>
          <w:tcPr>
            <w:tcW w:w="10351" w:type="dxa"/>
            <w:gridSpan w:val="6"/>
            <w:tcBorders>
              <w:left w:val="double" w:sz="1" w:space="0" w:color="000000"/>
              <w:right w:val="double" w:sz="1" w:space="0" w:color="000000"/>
            </w:tcBorders>
          </w:tcPr>
          <w:p w:rsidR="0040216D" w:rsidRDefault="0040216D" w:rsidP="0040216D">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40216D" w:rsidTr="0040216D">
        <w:trPr>
          <w:trHeight w:val="344"/>
        </w:trPr>
        <w:tc>
          <w:tcPr>
            <w:tcW w:w="710" w:type="dxa"/>
            <w:tcBorders>
              <w:left w:val="double" w:sz="1" w:space="0" w:color="000000"/>
            </w:tcBorders>
          </w:tcPr>
          <w:p w:rsidR="0040216D" w:rsidRDefault="0040216D" w:rsidP="0040216D">
            <w:pPr>
              <w:pStyle w:val="TableParagraph"/>
              <w:spacing w:before="49"/>
              <w:ind w:right="14"/>
              <w:jc w:val="right"/>
              <w:rPr>
                <w:b/>
                <w:sz w:val="20"/>
              </w:rPr>
            </w:pPr>
            <w:r>
              <w:rPr>
                <w:b/>
                <w:w w:val="95"/>
                <w:sz w:val="20"/>
              </w:rPr>
              <w:t>1.</w:t>
            </w:r>
          </w:p>
        </w:tc>
        <w:tc>
          <w:tcPr>
            <w:tcW w:w="4978" w:type="dxa"/>
            <w:gridSpan w:val="3"/>
          </w:tcPr>
          <w:p w:rsidR="0040216D" w:rsidRDefault="0040216D" w:rsidP="0040216D">
            <w:pPr>
              <w:pStyle w:val="TableParagraph"/>
              <w:spacing w:before="65"/>
              <w:ind w:left="183" w:right="318"/>
              <w:jc w:val="center"/>
              <w:rPr>
                <w:sz w:val="18"/>
              </w:rPr>
            </w:pPr>
            <w:r>
              <w:rPr>
                <w:sz w:val="18"/>
              </w:rPr>
              <w:t>....................................................................................</w:t>
            </w:r>
          </w:p>
        </w:tc>
        <w:tc>
          <w:tcPr>
            <w:tcW w:w="425" w:type="dxa"/>
          </w:tcPr>
          <w:p w:rsidR="0040216D" w:rsidRDefault="0040216D" w:rsidP="0040216D">
            <w:pPr>
              <w:pStyle w:val="TableParagraph"/>
              <w:spacing w:before="49"/>
              <w:ind w:right="100" w:hanging="135"/>
              <w:jc w:val="right"/>
              <w:rPr>
                <w:b/>
                <w:sz w:val="20"/>
              </w:rPr>
            </w:pPr>
            <w:r>
              <w:rPr>
                <w:b/>
                <w:sz w:val="20"/>
              </w:rPr>
              <w:t>5.</w:t>
            </w:r>
          </w:p>
        </w:tc>
        <w:tc>
          <w:tcPr>
            <w:tcW w:w="4238" w:type="dxa"/>
            <w:tcBorders>
              <w:right w:val="double" w:sz="1" w:space="0" w:color="000000"/>
            </w:tcBorders>
          </w:tcPr>
          <w:p w:rsidR="0040216D" w:rsidRDefault="0040216D" w:rsidP="0040216D">
            <w:pPr>
              <w:pStyle w:val="TableParagraph"/>
              <w:spacing w:before="65"/>
              <w:ind w:left="116"/>
              <w:rPr>
                <w:sz w:val="18"/>
              </w:rPr>
            </w:pPr>
            <w:r>
              <w:rPr>
                <w:sz w:val="18"/>
              </w:rPr>
              <w:t>............................................................................</w:t>
            </w:r>
          </w:p>
        </w:tc>
      </w:tr>
      <w:tr w:rsidR="0040216D" w:rsidTr="0040216D">
        <w:trPr>
          <w:trHeight w:val="339"/>
        </w:trPr>
        <w:tc>
          <w:tcPr>
            <w:tcW w:w="710" w:type="dxa"/>
            <w:tcBorders>
              <w:left w:val="double" w:sz="1" w:space="0" w:color="000000"/>
            </w:tcBorders>
          </w:tcPr>
          <w:p w:rsidR="0040216D" w:rsidRDefault="0040216D" w:rsidP="0040216D">
            <w:pPr>
              <w:pStyle w:val="TableParagraph"/>
              <w:spacing w:before="46"/>
              <w:ind w:right="14"/>
              <w:jc w:val="right"/>
              <w:rPr>
                <w:b/>
                <w:sz w:val="20"/>
              </w:rPr>
            </w:pPr>
            <w:r>
              <w:rPr>
                <w:b/>
                <w:w w:val="95"/>
                <w:sz w:val="20"/>
              </w:rPr>
              <w:t>2.</w:t>
            </w:r>
          </w:p>
        </w:tc>
        <w:tc>
          <w:tcPr>
            <w:tcW w:w="4978" w:type="dxa"/>
            <w:gridSpan w:val="3"/>
          </w:tcPr>
          <w:p w:rsidR="0040216D" w:rsidRDefault="0040216D" w:rsidP="0040216D">
            <w:pPr>
              <w:pStyle w:val="TableParagraph"/>
              <w:spacing w:before="63"/>
              <w:ind w:left="181" w:right="319"/>
              <w:rPr>
                <w:sz w:val="18"/>
              </w:rPr>
            </w:pPr>
            <w:r>
              <w:rPr>
                <w:sz w:val="18"/>
              </w:rPr>
              <w:t>………………………………………………………………</w:t>
            </w:r>
          </w:p>
        </w:tc>
        <w:tc>
          <w:tcPr>
            <w:tcW w:w="425" w:type="dxa"/>
          </w:tcPr>
          <w:p w:rsidR="0040216D" w:rsidRDefault="0040216D" w:rsidP="0040216D">
            <w:pPr>
              <w:pStyle w:val="TableParagraph"/>
              <w:spacing w:before="46"/>
              <w:ind w:right="100"/>
              <w:jc w:val="right"/>
              <w:rPr>
                <w:b/>
                <w:sz w:val="20"/>
              </w:rPr>
            </w:pPr>
            <w:r>
              <w:rPr>
                <w:b/>
                <w:w w:val="95"/>
                <w:sz w:val="20"/>
              </w:rPr>
              <w:t>6.</w:t>
            </w:r>
          </w:p>
        </w:tc>
        <w:tc>
          <w:tcPr>
            <w:tcW w:w="4238" w:type="dxa"/>
            <w:tcBorders>
              <w:right w:val="double" w:sz="1" w:space="0" w:color="000000"/>
            </w:tcBorders>
          </w:tcPr>
          <w:p w:rsidR="0040216D" w:rsidRDefault="0040216D" w:rsidP="0040216D">
            <w:pPr>
              <w:pStyle w:val="TableParagraph"/>
              <w:spacing w:before="63"/>
              <w:ind w:left="116"/>
              <w:rPr>
                <w:sz w:val="18"/>
              </w:rPr>
            </w:pPr>
            <w:r>
              <w:rPr>
                <w:sz w:val="18"/>
              </w:rPr>
              <w:t>............................................................................</w:t>
            </w:r>
          </w:p>
        </w:tc>
      </w:tr>
      <w:tr w:rsidR="0040216D" w:rsidTr="0040216D">
        <w:trPr>
          <w:trHeight w:val="339"/>
        </w:trPr>
        <w:tc>
          <w:tcPr>
            <w:tcW w:w="710" w:type="dxa"/>
            <w:tcBorders>
              <w:left w:val="double" w:sz="1" w:space="0" w:color="000000"/>
            </w:tcBorders>
          </w:tcPr>
          <w:p w:rsidR="0040216D" w:rsidRDefault="0040216D" w:rsidP="0040216D">
            <w:pPr>
              <w:pStyle w:val="TableParagraph"/>
              <w:spacing w:before="45"/>
              <w:ind w:right="14"/>
              <w:jc w:val="right"/>
              <w:rPr>
                <w:b/>
                <w:sz w:val="20"/>
              </w:rPr>
            </w:pPr>
            <w:r>
              <w:rPr>
                <w:b/>
                <w:w w:val="95"/>
                <w:sz w:val="20"/>
              </w:rPr>
              <w:t>3.</w:t>
            </w:r>
          </w:p>
        </w:tc>
        <w:tc>
          <w:tcPr>
            <w:tcW w:w="4978" w:type="dxa"/>
            <w:gridSpan w:val="3"/>
          </w:tcPr>
          <w:p w:rsidR="0040216D" w:rsidRDefault="0040216D" w:rsidP="0040216D">
            <w:pPr>
              <w:pStyle w:val="TableParagraph"/>
              <w:spacing w:before="64"/>
              <w:ind w:left="182" w:right="319"/>
              <w:jc w:val="center"/>
              <w:rPr>
                <w:sz w:val="18"/>
              </w:rPr>
            </w:pPr>
            <w:r>
              <w:rPr>
                <w:sz w:val="18"/>
              </w:rPr>
              <w:t>....................................................................................</w:t>
            </w:r>
          </w:p>
        </w:tc>
        <w:tc>
          <w:tcPr>
            <w:tcW w:w="425" w:type="dxa"/>
          </w:tcPr>
          <w:p w:rsidR="0040216D" w:rsidRDefault="0040216D" w:rsidP="0040216D">
            <w:pPr>
              <w:pStyle w:val="TableParagraph"/>
              <w:spacing w:before="45"/>
              <w:ind w:right="100"/>
              <w:jc w:val="right"/>
              <w:rPr>
                <w:b/>
                <w:sz w:val="20"/>
              </w:rPr>
            </w:pPr>
            <w:r>
              <w:rPr>
                <w:b/>
                <w:w w:val="95"/>
                <w:sz w:val="20"/>
              </w:rPr>
              <w:t>7.</w:t>
            </w:r>
          </w:p>
        </w:tc>
        <w:tc>
          <w:tcPr>
            <w:tcW w:w="4238" w:type="dxa"/>
            <w:tcBorders>
              <w:right w:val="double" w:sz="1" w:space="0" w:color="000000"/>
            </w:tcBorders>
          </w:tcPr>
          <w:p w:rsidR="0040216D" w:rsidRDefault="0040216D" w:rsidP="0040216D">
            <w:pPr>
              <w:pStyle w:val="TableParagraph"/>
              <w:spacing w:before="64"/>
              <w:ind w:left="116"/>
              <w:rPr>
                <w:sz w:val="18"/>
              </w:rPr>
            </w:pPr>
            <w:r>
              <w:rPr>
                <w:sz w:val="18"/>
              </w:rPr>
              <w:t>............................................................................</w:t>
            </w:r>
          </w:p>
        </w:tc>
      </w:tr>
      <w:tr w:rsidR="0040216D" w:rsidTr="0040216D">
        <w:trPr>
          <w:trHeight w:val="626"/>
        </w:trPr>
        <w:tc>
          <w:tcPr>
            <w:tcW w:w="710" w:type="dxa"/>
            <w:tcBorders>
              <w:left w:val="double" w:sz="1" w:space="0" w:color="000000"/>
            </w:tcBorders>
          </w:tcPr>
          <w:p w:rsidR="0040216D" w:rsidRDefault="0040216D" w:rsidP="0040216D">
            <w:pPr>
              <w:pStyle w:val="TableParagraph"/>
              <w:spacing w:before="46" w:line="211" w:lineRule="exact"/>
              <w:ind w:right="14"/>
              <w:jc w:val="right"/>
              <w:rPr>
                <w:b/>
                <w:sz w:val="20"/>
              </w:rPr>
            </w:pPr>
            <w:r>
              <w:rPr>
                <w:b/>
                <w:sz w:val="20"/>
              </w:rPr>
              <w:t>4.</w:t>
            </w:r>
          </w:p>
        </w:tc>
        <w:tc>
          <w:tcPr>
            <w:tcW w:w="4978" w:type="dxa"/>
            <w:gridSpan w:val="3"/>
          </w:tcPr>
          <w:p w:rsidR="0040216D" w:rsidRDefault="0040216D" w:rsidP="0040216D">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40216D" w:rsidRDefault="0040216D" w:rsidP="0040216D">
            <w:pPr>
              <w:pStyle w:val="TableParagraph"/>
              <w:spacing w:before="46" w:line="211" w:lineRule="exact"/>
              <w:ind w:right="100"/>
              <w:jc w:val="right"/>
              <w:rPr>
                <w:b/>
                <w:sz w:val="20"/>
              </w:rPr>
            </w:pPr>
            <w:r>
              <w:rPr>
                <w:b/>
                <w:w w:val="95"/>
                <w:sz w:val="20"/>
              </w:rPr>
              <w:t>8.</w:t>
            </w:r>
          </w:p>
        </w:tc>
        <w:tc>
          <w:tcPr>
            <w:tcW w:w="4238" w:type="dxa"/>
            <w:tcBorders>
              <w:bottom w:val="single" w:sz="6" w:space="0" w:color="000000"/>
              <w:right w:val="double" w:sz="1" w:space="0" w:color="000000"/>
            </w:tcBorders>
          </w:tcPr>
          <w:p w:rsidR="0040216D" w:rsidRDefault="0040216D" w:rsidP="0040216D">
            <w:pPr>
              <w:pStyle w:val="TableParagraph"/>
              <w:spacing w:before="62" w:line="195" w:lineRule="exact"/>
              <w:ind w:left="116"/>
              <w:rPr>
                <w:sz w:val="18"/>
              </w:rPr>
            </w:pPr>
            <w:r>
              <w:rPr>
                <w:sz w:val="18"/>
              </w:rPr>
              <w:t>............................................................................</w:t>
            </w:r>
          </w:p>
        </w:tc>
      </w:tr>
      <w:tr w:rsidR="0040216D" w:rsidTr="0040216D">
        <w:trPr>
          <w:trHeight w:val="311"/>
        </w:trPr>
        <w:tc>
          <w:tcPr>
            <w:tcW w:w="10351" w:type="dxa"/>
            <w:gridSpan w:val="6"/>
            <w:tcBorders>
              <w:top w:val="double" w:sz="1" w:space="0" w:color="000000"/>
              <w:left w:val="double" w:sz="1" w:space="0" w:color="000000"/>
              <w:right w:val="double" w:sz="1" w:space="0" w:color="000000"/>
            </w:tcBorders>
          </w:tcPr>
          <w:p w:rsidR="0040216D" w:rsidRPr="00F76C44" w:rsidRDefault="0040216D" w:rsidP="0040216D">
            <w:pPr>
              <w:pStyle w:val="TableParagraph"/>
              <w:spacing w:before="58" w:line="233" w:lineRule="exact"/>
              <w:ind w:left="2286" w:right="2292"/>
              <w:jc w:val="center"/>
              <w:rPr>
                <w:b/>
                <w:sz w:val="21"/>
              </w:rPr>
            </w:pPr>
          </w:p>
          <w:p w:rsidR="0040216D" w:rsidRDefault="0040216D" w:rsidP="0040216D">
            <w:pPr>
              <w:pStyle w:val="TableParagraph"/>
              <w:spacing w:before="58" w:line="233" w:lineRule="exact"/>
              <w:ind w:left="2286" w:right="2292"/>
              <w:jc w:val="center"/>
              <w:rPr>
                <w:b/>
                <w:sz w:val="21"/>
              </w:rPr>
            </w:pPr>
            <w:r>
              <w:rPr>
                <w:b/>
                <w:sz w:val="21"/>
              </w:rPr>
              <w:t>Υ Π Ε Υ Θ Υ Ν Η  Δ Η Λ Ω Σ Η</w:t>
            </w:r>
          </w:p>
        </w:tc>
      </w:tr>
      <w:tr w:rsidR="0040216D" w:rsidTr="0040216D">
        <w:trPr>
          <w:trHeight w:val="679"/>
        </w:trPr>
        <w:tc>
          <w:tcPr>
            <w:tcW w:w="10351" w:type="dxa"/>
            <w:gridSpan w:val="6"/>
            <w:tcBorders>
              <w:left w:val="double" w:sz="1" w:space="0" w:color="000000"/>
              <w:right w:val="double" w:sz="1" w:space="0" w:color="000000"/>
            </w:tcBorders>
          </w:tcPr>
          <w:p w:rsidR="0040216D" w:rsidRDefault="0040216D" w:rsidP="0040216D">
            <w:pPr>
              <w:pStyle w:val="TableParagraph"/>
              <w:ind w:left="552" w:right="582" w:hanging="47"/>
              <w:jc w:val="both"/>
              <w:rPr>
                <w:sz w:val="18"/>
              </w:rPr>
            </w:pPr>
            <w:r>
              <w:rPr>
                <w:sz w:val="18"/>
              </w:rPr>
              <w:t>Η ακρίβεια των στοιχείων που αναφέρονται σε αυτή την αίτηση-δήλωση μπορεί να ελεγχθεί με βάση το αρχείο άλλων υπηρεσιών (άρθρο 8 παρ. 4 Ν. 1599/1986).</w:t>
            </w:r>
          </w:p>
          <w:p w:rsidR="007E799A" w:rsidRDefault="007E799A" w:rsidP="0040216D">
            <w:pPr>
              <w:pStyle w:val="TableParagraph"/>
              <w:ind w:left="552" w:right="582" w:hanging="47"/>
              <w:jc w:val="both"/>
              <w:rPr>
                <w:sz w:val="18"/>
              </w:rPr>
            </w:pPr>
          </w:p>
        </w:tc>
      </w:tr>
      <w:tr w:rsidR="0040216D" w:rsidTr="0040216D">
        <w:trPr>
          <w:trHeight w:val="5510"/>
        </w:trPr>
        <w:tc>
          <w:tcPr>
            <w:tcW w:w="10351" w:type="dxa"/>
            <w:gridSpan w:val="6"/>
            <w:tcBorders>
              <w:left w:val="double" w:sz="1" w:space="0" w:color="000000"/>
              <w:right w:val="double" w:sz="1" w:space="0" w:color="000000"/>
            </w:tcBorders>
          </w:tcPr>
          <w:p w:rsidR="000034E9" w:rsidRDefault="000034E9" w:rsidP="0040216D">
            <w:pPr>
              <w:pStyle w:val="TableParagraph"/>
              <w:spacing w:before="49"/>
              <w:ind w:left="513" w:right="500"/>
              <w:jc w:val="both"/>
              <w:rPr>
                <w:sz w:val="18"/>
              </w:rPr>
            </w:pPr>
          </w:p>
          <w:p w:rsidR="0040216D" w:rsidRDefault="0040216D" w:rsidP="0040216D">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40216D" w:rsidRDefault="0040216D" w:rsidP="0040216D">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40216D" w:rsidRPr="00DC4602" w:rsidRDefault="0040216D" w:rsidP="0040216D">
            <w:pPr>
              <w:pStyle w:val="TableParagraph"/>
              <w:numPr>
                <w:ilvl w:val="0"/>
                <w:numId w:val="1"/>
              </w:numPr>
              <w:spacing w:before="122" w:line="242" w:lineRule="auto"/>
              <w:ind w:right="497"/>
              <w:jc w:val="both"/>
              <w:rPr>
                <w:sz w:val="18"/>
              </w:rPr>
            </w:pPr>
            <w:r w:rsidRPr="006B168E">
              <w:rPr>
                <w:sz w:val="18"/>
              </w:rPr>
              <w:t xml:space="preserve">Έχω την υγεία και τη φυσική καταλληλότητα που μου επιτρέπει την εκτέλεση των καθηκόντων της ειδικότητας </w:t>
            </w:r>
            <w:r w:rsidR="00371039">
              <w:rPr>
                <w:sz w:val="18"/>
              </w:rPr>
              <w:t>ΥΕ ΕΡΓΑΤΩΝ ΓΕΝΙΚΩΝ ΚΑΘΗΚΟΝΤΩΝ</w:t>
            </w:r>
            <w:r>
              <w:rPr>
                <w:sz w:val="18"/>
              </w:rPr>
              <w:t>.</w:t>
            </w:r>
            <w:r w:rsidRPr="006B168E">
              <w:rPr>
                <w:b/>
                <w:sz w:val="18"/>
              </w:rPr>
              <w:t xml:space="preserve"> </w:t>
            </w:r>
          </w:p>
          <w:p w:rsidR="0040216D" w:rsidRPr="00DC4602" w:rsidRDefault="0040216D" w:rsidP="0040216D">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 xml:space="preserve">Δεν έχω χρόνια υποκείμενα νοσήματα και δεν ανήκω σε ευπαθείς ομάδες ευάλωτες στον ιό του </w:t>
            </w:r>
            <w:proofErr w:type="spellStart"/>
            <w:r w:rsidRPr="00DC4602">
              <w:rPr>
                <w:rFonts w:eastAsiaTheme="minorHAnsi"/>
                <w:sz w:val="18"/>
                <w:szCs w:val="18"/>
                <w:lang w:eastAsia="en-US" w:bidi="ar-SA"/>
              </w:rPr>
              <w:t>κορωνοϊού</w:t>
            </w:r>
            <w:proofErr w:type="spellEnd"/>
            <w:r w:rsidRPr="00DC4602">
              <w:rPr>
                <w:rFonts w:eastAsiaTheme="minorHAnsi"/>
                <w:sz w:val="18"/>
                <w:szCs w:val="18"/>
                <w:lang w:eastAsia="en-US" w:bidi="ar-SA"/>
              </w:rPr>
              <w:t xml:space="preserve"> COVID-19.</w:t>
            </w:r>
          </w:p>
          <w:p w:rsidR="0040216D" w:rsidRDefault="0040216D" w:rsidP="0040216D">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40216D" w:rsidRPr="00301A58" w:rsidRDefault="0040216D" w:rsidP="0040216D">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40216D" w:rsidRDefault="0040216D" w:rsidP="0040216D">
            <w:pPr>
              <w:pStyle w:val="TableParagraph"/>
              <w:spacing w:before="144" w:line="242" w:lineRule="auto"/>
              <w:ind w:left="513" w:right="499"/>
              <w:jc w:val="both"/>
              <w:rPr>
                <w:sz w:val="18"/>
              </w:rPr>
            </w:pPr>
          </w:p>
        </w:tc>
      </w:tr>
      <w:tr w:rsidR="0040216D" w:rsidTr="0040216D">
        <w:trPr>
          <w:trHeight w:val="770"/>
        </w:trPr>
        <w:tc>
          <w:tcPr>
            <w:tcW w:w="710" w:type="dxa"/>
            <w:tcBorders>
              <w:left w:val="double" w:sz="1" w:space="0" w:color="000000"/>
            </w:tcBorders>
          </w:tcPr>
          <w:p w:rsidR="0040216D" w:rsidRDefault="0040216D" w:rsidP="0040216D">
            <w:pPr>
              <w:pStyle w:val="TableParagraph"/>
              <w:rPr>
                <w:rFonts w:ascii="Times New Roman"/>
                <w:sz w:val="18"/>
              </w:rPr>
            </w:pPr>
          </w:p>
        </w:tc>
        <w:tc>
          <w:tcPr>
            <w:tcW w:w="4978" w:type="dxa"/>
            <w:gridSpan w:val="3"/>
          </w:tcPr>
          <w:p w:rsidR="0040216D" w:rsidRDefault="0040216D" w:rsidP="0040216D">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40216D" w:rsidRDefault="0040216D" w:rsidP="0040216D">
            <w:pPr>
              <w:pStyle w:val="TableParagraph"/>
              <w:rPr>
                <w:rFonts w:ascii="Times New Roman"/>
                <w:sz w:val="18"/>
              </w:rPr>
            </w:pPr>
          </w:p>
        </w:tc>
        <w:tc>
          <w:tcPr>
            <w:tcW w:w="4238" w:type="dxa"/>
            <w:tcBorders>
              <w:right w:val="double" w:sz="1" w:space="0" w:color="000000"/>
            </w:tcBorders>
          </w:tcPr>
          <w:p w:rsidR="0040216D" w:rsidRDefault="0040216D" w:rsidP="0040216D">
            <w:pPr>
              <w:pStyle w:val="TableParagraph"/>
              <w:spacing w:before="4"/>
              <w:rPr>
                <w:rFonts w:ascii="Times New Roman"/>
                <w:sz w:val="21"/>
              </w:rPr>
            </w:pPr>
          </w:p>
          <w:p w:rsidR="0040216D" w:rsidRDefault="0040216D" w:rsidP="0040216D">
            <w:pPr>
              <w:pStyle w:val="TableParagraph"/>
              <w:spacing w:before="1"/>
              <w:rPr>
                <w:b/>
                <w:sz w:val="20"/>
              </w:rPr>
            </w:pPr>
            <w:r>
              <w:rPr>
                <w:b/>
                <w:sz w:val="20"/>
              </w:rPr>
              <w:t>Ο / Η υ π ο ψ ή φ ι . . . .</w:t>
            </w:r>
          </w:p>
        </w:tc>
      </w:tr>
      <w:tr w:rsidR="0040216D" w:rsidTr="0040216D">
        <w:trPr>
          <w:trHeight w:val="1488"/>
        </w:trPr>
        <w:tc>
          <w:tcPr>
            <w:tcW w:w="4378" w:type="dxa"/>
            <w:gridSpan w:val="2"/>
            <w:tcBorders>
              <w:left w:val="double" w:sz="1" w:space="0" w:color="000000"/>
              <w:bottom w:val="single" w:sz="18" w:space="0" w:color="000000"/>
            </w:tcBorders>
          </w:tcPr>
          <w:p w:rsidR="0040216D" w:rsidRDefault="0040216D" w:rsidP="0040216D">
            <w:pPr>
              <w:pStyle w:val="TableParagraph"/>
              <w:spacing w:before="10"/>
              <w:rPr>
                <w:rFonts w:ascii="Times New Roman"/>
                <w:sz w:val="23"/>
              </w:rPr>
            </w:pPr>
          </w:p>
          <w:p w:rsidR="0040216D" w:rsidRDefault="0040216D" w:rsidP="0040216D">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40216D" w:rsidRDefault="0040216D" w:rsidP="0040216D">
            <w:pPr>
              <w:pStyle w:val="TableParagraph"/>
              <w:rPr>
                <w:rFonts w:ascii="Times New Roman"/>
                <w:sz w:val="18"/>
              </w:rPr>
            </w:pPr>
          </w:p>
        </w:tc>
        <w:tc>
          <w:tcPr>
            <w:tcW w:w="5953" w:type="dxa"/>
            <w:gridSpan w:val="3"/>
            <w:tcBorders>
              <w:bottom w:val="single" w:sz="18" w:space="0" w:color="000000"/>
              <w:right w:val="double" w:sz="1" w:space="0" w:color="000000"/>
            </w:tcBorders>
          </w:tcPr>
          <w:p w:rsidR="0040216D" w:rsidRDefault="0040216D" w:rsidP="0040216D">
            <w:pPr>
              <w:pStyle w:val="TableParagraph"/>
              <w:rPr>
                <w:rFonts w:ascii="Times New Roman"/>
                <w:sz w:val="18"/>
              </w:rPr>
            </w:pPr>
          </w:p>
          <w:p w:rsidR="0040216D" w:rsidRDefault="0040216D" w:rsidP="0040216D">
            <w:pPr>
              <w:pStyle w:val="TableParagraph"/>
              <w:spacing w:before="113"/>
              <w:ind w:left="1530"/>
              <w:rPr>
                <w:sz w:val="16"/>
              </w:rPr>
            </w:pPr>
            <w:r>
              <w:rPr>
                <w:sz w:val="16"/>
              </w:rPr>
              <w:t>[υπογραφή]</w:t>
            </w:r>
          </w:p>
        </w:tc>
      </w:tr>
    </w:tbl>
    <w:p w:rsidR="0098510F" w:rsidRDefault="0098510F" w:rsidP="00A666CE">
      <w:pPr>
        <w:pStyle w:val="TableParagraph"/>
        <w:spacing w:before="1"/>
        <w:rPr>
          <w:sz w:val="2"/>
          <w:szCs w:val="2"/>
        </w:rPr>
      </w:pPr>
    </w:p>
    <w:sectPr w:rsidR="0098510F" w:rsidSect="00755A56">
      <w:pgSz w:w="11910" w:h="16840"/>
      <w:pgMar w:top="567"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4A7F3E"/>
    <w:lvl w:ilvl="0">
      <w:numFmt w:val="bullet"/>
      <w:lvlText w:val="*"/>
      <w:lvlJc w:val="left"/>
    </w:lvl>
  </w:abstractNum>
  <w:abstractNum w:abstractNumId="1" w15:restartNumberingAfterBreak="0">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10F"/>
    <w:rsid w:val="000034E9"/>
    <w:rsid w:val="000875CD"/>
    <w:rsid w:val="000D32EF"/>
    <w:rsid w:val="000F77A9"/>
    <w:rsid w:val="001561E9"/>
    <w:rsid w:val="00166804"/>
    <w:rsid w:val="001B3F0F"/>
    <w:rsid w:val="00232306"/>
    <w:rsid w:val="00301A58"/>
    <w:rsid w:val="0035226A"/>
    <w:rsid w:val="00371039"/>
    <w:rsid w:val="00383EA7"/>
    <w:rsid w:val="0040216D"/>
    <w:rsid w:val="004C127C"/>
    <w:rsid w:val="00516A44"/>
    <w:rsid w:val="005952F1"/>
    <w:rsid w:val="005B2FA6"/>
    <w:rsid w:val="005C5878"/>
    <w:rsid w:val="005E3372"/>
    <w:rsid w:val="0067280C"/>
    <w:rsid w:val="006B168E"/>
    <w:rsid w:val="006B5B4B"/>
    <w:rsid w:val="00700F53"/>
    <w:rsid w:val="00755A56"/>
    <w:rsid w:val="007E799A"/>
    <w:rsid w:val="0084586E"/>
    <w:rsid w:val="0098510F"/>
    <w:rsid w:val="00A64ACD"/>
    <w:rsid w:val="00A666CE"/>
    <w:rsid w:val="00AA1AD6"/>
    <w:rsid w:val="00B91208"/>
    <w:rsid w:val="00D9501E"/>
    <w:rsid w:val="00DC4602"/>
    <w:rsid w:val="00ED0AD8"/>
    <w:rsid w:val="00F76C44"/>
    <w:rsid w:val="00FA312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FB0A0"/>
  <w15:docId w15:val="{7CFE1FD9-EABC-4B0B-8DFD-24DA4FEA2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734</Words>
  <Characters>3966</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prosopiko6</cp:lastModifiedBy>
  <cp:revision>13</cp:revision>
  <cp:lastPrinted>2020-05-26T12:15:00Z</cp:lastPrinted>
  <dcterms:created xsi:type="dcterms:W3CDTF">2020-05-26T11:16:00Z</dcterms:created>
  <dcterms:modified xsi:type="dcterms:W3CDTF">2020-05-26T12:16:00Z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